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ACB" w:rsidRPr="00670DD4" w:rsidRDefault="004B0ACB" w:rsidP="00670DD4">
      <w:pPr>
        <w:pStyle w:val="6"/>
        <w:spacing w:line="360" w:lineRule="auto"/>
      </w:pPr>
      <w:r w:rsidRPr="00670DD4">
        <w:t>Назначение творческих интеллект-карт</w:t>
      </w:r>
    </w:p>
    <w:p w:rsidR="004B0ACB" w:rsidRPr="00670DD4" w:rsidRDefault="00E453BD" w:rsidP="00670D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70DD4">
        <w:rPr>
          <w:rFonts w:ascii="Times New Roman" w:hAnsi="Times New Roman" w:cs="Times New Roman"/>
          <w:sz w:val="24"/>
          <w:szCs w:val="24"/>
        </w:rPr>
        <w:t xml:space="preserve">Интеллект-карты </w:t>
      </w:r>
      <w:r w:rsidR="004B0ACB" w:rsidRPr="00670DD4">
        <w:rPr>
          <w:rFonts w:ascii="Times New Roman" w:hAnsi="Times New Roman" w:cs="Times New Roman"/>
          <w:sz w:val="24"/>
          <w:szCs w:val="24"/>
        </w:rPr>
        <w:t xml:space="preserve"> как инструмент тво</w:t>
      </w:r>
      <w:r w:rsidR="00670DD4">
        <w:rPr>
          <w:rFonts w:ascii="Times New Roman" w:hAnsi="Times New Roman" w:cs="Times New Roman"/>
          <w:sz w:val="24"/>
          <w:szCs w:val="24"/>
        </w:rPr>
        <w:t xml:space="preserve">рческого мышления при проведении «мозговых атак» </w:t>
      </w:r>
      <w:r w:rsidR="004B0ACB" w:rsidRPr="00670DD4">
        <w:rPr>
          <w:rFonts w:ascii="Times New Roman" w:hAnsi="Times New Roman" w:cs="Times New Roman"/>
          <w:sz w:val="24"/>
          <w:szCs w:val="24"/>
        </w:rPr>
        <w:t xml:space="preserve"> имеют множество применений. </w:t>
      </w:r>
    </w:p>
    <w:p w:rsidR="004B0ACB" w:rsidRPr="00670DD4" w:rsidRDefault="004B0ACB" w:rsidP="00670D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DD4">
        <w:rPr>
          <w:rFonts w:ascii="Times New Roman" w:hAnsi="Times New Roman" w:cs="Times New Roman"/>
          <w:sz w:val="24"/>
          <w:szCs w:val="24"/>
        </w:rPr>
        <w:t xml:space="preserve">1. Они помогают исследовать все стороны рассматриваемого объекта  </w:t>
      </w:r>
      <w:r w:rsidR="00670DD4">
        <w:rPr>
          <w:rFonts w:ascii="Times New Roman" w:hAnsi="Times New Roman" w:cs="Times New Roman"/>
          <w:sz w:val="24"/>
          <w:szCs w:val="24"/>
        </w:rPr>
        <w:t>(</w:t>
      </w:r>
      <w:r w:rsidRPr="00670DD4">
        <w:rPr>
          <w:rFonts w:ascii="Times New Roman" w:hAnsi="Times New Roman" w:cs="Times New Roman"/>
          <w:sz w:val="24"/>
          <w:szCs w:val="24"/>
        </w:rPr>
        <w:t>его потенциал</w:t>
      </w:r>
      <w:r w:rsidR="00670DD4">
        <w:rPr>
          <w:rFonts w:ascii="Times New Roman" w:hAnsi="Times New Roman" w:cs="Times New Roman"/>
          <w:sz w:val="24"/>
          <w:szCs w:val="24"/>
        </w:rPr>
        <w:t>)</w:t>
      </w:r>
      <w:r w:rsidRPr="00670DD4">
        <w:rPr>
          <w:rFonts w:ascii="Times New Roman" w:hAnsi="Times New Roman" w:cs="Times New Roman"/>
          <w:sz w:val="24"/>
          <w:szCs w:val="24"/>
        </w:rPr>
        <w:t xml:space="preserve">, чтобы стать точкой приложения для творческой энергии. </w:t>
      </w:r>
    </w:p>
    <w:p w:rsidR="004B0ACB" w:rsidRPr="00670DD4" w:rsidRDefault="00670DD4" w:rsidP="00670D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Обеспечивают новый</w:t>
      </w:r>
      <w:r w:rsidR="004B0ACB" w:rsidRPr="00670DD4">
        <w:rPr>
          <w:rFonts w:ascii="Times New Roman" w:hAnsi="Times New Roman" w:cs="Times New Roman"/>
          <w:sz w:val="24"/>
          <w:szCs w:val="24"/>
        </w:rPr>
        <w:t xml:space="preserve"> взгляд на рассматриваемый объект, обеспечивая простор для творческой мысли. </w:t>
      </w:r>
    </w:p>
    <w:p w:rsidR="004B0ACB" w:rsidRPr="00670DD4" w:rsidRDefault="004B0ACB" w:rsidP="00670D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DD4">
        <w:rPr>
          <w:rFonts w:ascii="Times New Roman" w:hAnsi="Times New Roman" w:cs="Times New Roman"/>
          <w:sz w:val="24"/>
          <w:szCs w:val="24"/>
        </w:rPr>
        <w:t xml:space="preserve">3. Помогают в генерации идей, имеющих конкретное применение на практике и направленных на изменение существующих реалий физического мира или создание новых. </w:t>
      </w:r>
    </w:p>
    <w:p w:rsidR="004B0ACB" w:rsidRPr="00670DD4" w:rsidRDefault="004B0ACB" w:rsidP="00670D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DD4">
        <w:rPr>
          <w:rFonts w:ascii="Times New Roman" w:hAnsi="Times New Roman" w:cs="Times New Roman"/>
          <w:sz w:val="24"/>
          <w:szCs w:val="24"/>
        </w:rPr>
        <w:t xml:space="preserve">4. Обеспечивают всесторонний и последовательный творческий процесс. </w:t>
      </w:r>
    </w:p>
    <w:p w:rsidR="004B0ACB" w:rsidRPr="00670DD4" w:rsidRDefault="004B0ACB" w:rsidP="00670D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DD4">
        <w:rPr>
          <w:rFonts w:ascii="Times New Roman" w:hAnsi="Times New Roman" w:cs="Times New Roman"/>
          <w:sz w:val="24"/>
          <w:szCs w:val="24"/>
        </w:rPr>
        <w:t xml:space="preserve">5. Помогают в создании новых концептуальных систем, в рамках которых возможен пересмотр или реорганизация прежних воззрений и идей. </w:t>
      </w:r>
    </w:p>
    <w:p w:rsidR="004B0ACB" w:rsidRPr="00670DD4" w:rsidRDefault="004B0ACB" w:rsidP="00670D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DD4">
        <w:rPr>
          <w:rFonts w:ascii="Times New Roman" w:hAnsi="Times New Roman" w:cs="Times New Roman"/>
          <w:sz w:val="24"/>
          <w:szCs w:val="24"/>
        </w:rPr>
        <w:t xml:space="preserve">6. Позволяют фиксировать качественно новые идеи по мере их возникновения. </w:t>
      </w:r>
    </w:p>
    <w:p w:rsidR="004B0ACB" w:rsidRPr="00670DD4" w:rsidRDefault="004B0ACB" w:rsidP="00670D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DD4">
        <w:rPr>
          <w:rFonts w:ascii="Times New Roman" w:hAnsi="Times New Roman" w:cs="Times New Roman"/>
          <w:sz w:val="24"/>
          <w:szCs w:val="24"/>
        </w:rPr>
        <w:t xml:space="preserve">7. Позволяют творчески организовать процесс планирования. </w:t>
      </w:r>
    </w:p>
    <w:p w:rsidR="004B0ACB" w:rsidRPr="00670DD4" w:rsidRDefault="004B0ACB" w:rsidP="002D441B">
      <w:pPr>
        <w:pStyle w:val="6"/>
        <w:spacing w:line="360" w:lineRule="auto"/>
      </w:pPr>
      <w:r w:rsidRPr="00670DD4">
        <w:t>Интеллект-карта как метод творческого мышления</w:t>
      </w:r>
    </w:p>
    <w:p w:rsidR="004B0ACB" w:rsidRPr="00670DD4" w:rsidRDefault="004B0ACB" w:rsidP="00670D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DD4">
        <w:rPr>
          <w:rFonts w:ascii="Times New Roman" w:hAnsi="Times New Roman" w:cs="Times New Roman"/>
          <w:sz w:val="24"/>
          <w:szCs w:val="24"/>
        </w:rPr>
        <w:t xml:space="preserve">Выделяют пять стадий творческого процесса с использованием интеллект-карт. </w:t>
      </w:r>
    </w:p>
    <w:p w:rsidR="004B0ACB" w:rsidRPr="00670DD4" w:rsidRDefault="004B0ACB" w:rsidP="00670D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DD4">
        <w:rPr>
          <w:rFonts w:ascii="Times New Roman" w:hAnsi="Times New Roman" w:cs="Times New Roman"/>
          <w:b/>
          <w:bCs/>
          <w:sz w:val="24"/>
          <w:szCs w:val="24"/>
        </w:rPr>
        <w:t>1. Взрывное извержение ассоциаций</w:t>
      </w:r>
      <w:r w:rsidRPr="00670D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ACB" w:rsidRPr="00670DD4" w:rsidRDefault="00E453BD" w:rsidP="00670D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B0ACB" w:rsidRPr="00670DD4">
        <w:rPr>
          <w:rFonts w:ascii="Times New Roman" w:hAnsi="Times New Roman" w:cs="Times New Roman"/>
          <w:sz w:val="24"/>
          <w:szCs w:val="24"/>
        </w:rPr>
        <w:t xml:space="preserve">Начните с центрального рисунка, постарайтесь сделать его ярким и вызывающим ассоциации. </w:t>
      </w:r>
      <w:r w:rsidR="002D441B">
        <w:rPr>
          <w:rFonts w:ascii="Times New Roman" w:hAnsi="Times New Roman" w:cs="Times New Roman"/>
          <w:sz w:val="24"/>
          <w:szCs w:val="24"/>
        </w:rPr>
        <w:t>Р</w:t>
      </w:r>
      <w:r w:rsidR="004B0ACB" w:rsidRPr="00670DD4">
        <w:rPr>
          <w:rFonts w:ascii="Times New Roman" w:hAnsi="Times New Roman" w:cs="Times New Roman"/>
          <w:sz w:val="24"/>
          <w:szCs w:val="24"/>
        </w:rPr>
        <w:t xml:space="preserve">исунок следует расположить в центре большого листа бумаги, после чего задача состоит в том, чтобы фиксировать каждую идею, приходящую вам в голову, в связи с центральным образом, так, чтобы все они расходились от него во все стороны, словно осколки от места разрыва гранаты. </w:t>
      </w:r>
    </w:p>
    <w:p w:rsidR="004B0ACB" w:rsidRPr="00670DD4" w:rsidRDefault="00E453BD" w:rsidP="00670D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D441B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4B0ACB" w:rsidRPr="00670DD4">
        <w:rPr>
          <w:rFonts w:ascii="Times New Roman" w:hAnsi="Times New Roman" w:cs="Times New Roman"/>
          <w:sz w:val="24"/>
          <w:szCs w:val="24"/>
        </w:rPr>
        <w:t xml:space="preserve"> 20 минут свободно ассоциируйте, обеспечивая максимально стремительный поток мыслей. Работа на скорости позволяет вам избегать проторенных мыслительных «дорожек» и стимулирует возникновение новых, нередко кажущихся абсурдными идей. Эти идеи следует фиксировать непременно, поскольку в них содержатся ключи к новым ракурсам зрения и разрушению привычных ограничивающих мысленный горизонт концепций. </w:t>
      </w:r>
    </w:p>
    <w:p w:rsidR="004B0ACB" w:rsidRPr="00670DD4" w:rsidRDefault="004B0ACB" w:rsidP="00670D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DD4">
        <w:rPr>
          <w:rFonts w:ascii="Times New Roman" w:hAnsi="Times New Roman" w:cs="Times New Roman"/>
          <w:sz w:val="24"/>
          <w:szCs w:val="24"/>
        </w:rPr>
        <w:lastRenderedPageBreak/>
        <w:t xml:space="preserve">Причина, почему лист бумаги, на котором идет работа, должен быть максимального формата, вытекает из правила Бьюзена: «Интеллект-карта расширяется, пока не заполнит все доступное пространство». Используя интеллект-карту для целей творческого мышления, вам требуется максимальное пространство для работы, дабы стимулировать свой мозг «извергать» все больше и больше идей. </w:t>
      </w:r>
    </w:p>
    <w:p w:rsidR="004B0ACB" w:rsidRPr="00670DD4" w:rsidRDefault="004B0ACB" w:rsidP="00670D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DD4">
        <w:rPr>
          <w:rFonts w:ascii="Times New Roman" w:hAnsi="Times New Roman" w:cs="Times New Roman"/>
          <w:b/>
          <w:bCs/>
          <w:sz w:val="24"/>
          <w:szCs w:val="24"/>
        </w:rPr>
        <w:t>2. Первоначальная редакция</w:t>
      </w:r>
      <w:r w:rsidRPr="00670D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ACB" w:rsidRPr="00670DD4" w:rsidRDefault="00E453BD" w:rsidP="00670D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B0ACB" w:rsidRPr="00670DD4">
        <w:rPr>
          <w:rFonts w:ascii="Times New Roman" w:hAnsi="Times New Roman" w:cs="Times New Roman"/>
          <w:sz w:val="24"/>
          <w:szCs w:val="24"/>
        </w:rPr>
        <w:t xml:space="preserve">Позвольте себе короткий перерыв, чтобы дать мозгу возможность отдохнуть и приступить к сведению воедино мыслей, генерированных до сих пор. После этого </w:t>
      </w:r>
      <w:r w:rsidR="002D441B">
        <w:rPr>
          <w:rFonts w:ascii="Times New Roman" w:hAnsi="Times New Roman" w:cs="Times New Roman"/>
          <w:sz w:val="24"/>
          <w:szCs w:val="24"/>
        </w:rPr>
        <w:t>начните новую интеллект-карту</w:t>
      </w:r>
      <w:r w:rsidR="004B0ACB" w:rsidRPr="00670DD4">
        <w:rPr>
          <w:rFonts w:ascii="Times New Roman" w:hAnsi="Times New Roman" w:cs="Times New Roman"/>
          <w:sz w:val="24"/>
          <w:szCs w:val="24"/>
        </w:rPr>
        <w:t xml:space="preserve"> на ко</w:t>
      </w:r>
      <w:r w:rsidR="002D441B">
        <w:rPr>
          <w:rFonts w:ascii="Times New Roman" w:hAnsi="Times New Roman" w:cs="Times New Roman"/>
          <w:sz w:val="24"/>
          <w:szCs w:val="24"/>
        </w:rPr>
        <w:t>торую вы нанесете главные ветви</w:t>
      </w:r>
      <w:r w:rsidR="004B0ACB" w:rsidRPr="00670DD4">
        <w:rPr>
          <w:rFonts w:ascii="Times New Roman" w:hAnsi="Times New Roman" w:cs="Times New Roman"/>
          <w:sz w:val="24"/>
          <w:szCs w:val="24"/>
        </w:rPr>
        <w:t xml:space="preserve"> или базовые порядковые идеи, и на которой</w:t>
      </w:r>
      <w:r w:rsidR="002D441B">
        <w:rPr>
          <w:rFonts w:ascii="Times New Roman" w:hAnsi="Times New Roman" w:cs="Times New Roman"/>
          <w:sz w:val="24"/>
          <w:szCs w:val="24"/>
        </w:rPr>
        <w:t xml:space="preserve"> вы</w:t>
      </w:r>
      <w:r w:rsidR="004B0ACB" w:rsidRPr="00670DD4">
        <w:rPr>
          <w:rFonts w:ascii="Times New Roman" w:hAnsi="Times New Roman" w:cs="Times New Roman"/>
          <w:sz w:val="24"/>
          <w:szCs w:val="24"/>
        </w:rPr>
        <w:t xml:space="preserve"> будете комбинировать информацию, выделять категории, строить иерархии, находить новые ассоциации и пересматривать в контексте этой новой интеллект-карты все идеи, которые поначалу казались вам нелепыми или абсурдными. Как мы видели, чем более идея расходится с общепринятыми воззрениями, тем в большей степени новаторской она оказывается впоследствии. </w:t>
      </w:r>
    </w:p>
    <w:p w:rsidR="004B0ACB" w:rsidRPr="00670DD4" w:rsidRDefault="00E453BD" w:rsidP="00670D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B0ACB" w:rsidRPr="00670DD4">
        <w:rPr>
          <w:rFonts w:ascii="Times New Roman" w:hAnsi="Times New Roman" w:cs="Times New Roman"/>
          <w:sz w:val="24"/>
          <w:szCs w:val="24"/>
        </w:rPr>
        <w:t xml:space="preserve">В ходе первоначальной редакции интеллект-карты вы можете обнаружить появившиеся в удаленных от центра, периферических частях карты отзвуки или даже повторения ранее зафиксированных идей. Их не следует отбрасывать как ненужные повторения. Они принципиально «отличаются» тем, что присоединены к «другим» ветвям, отходящим от центрального образа. Эти повторения, находящиеся на периферии вашей интеллект-карты, отражают глубинную значимость идей, которые, будучи скрыты в глубине ваших хранилищ знания, заявляют о себе на каждом повороте русла ваших мыслей. </w:t>
      </w:r>
    </w:p>
    <w:p w:rsidR="004B0ACB" w:rsidRPr="00670DD4" w:rsidRDefault="00E453BD" w:rsidP="00E453BD">
      <w:pPr>
        <w:pStyle w:val="Cite"/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Чтобы</w:t>
      </w:r>
      <w:r w:rsidR="004B0ACB" w:rsidRPr="00670DD4">
        <w:rPr>
          <w:sz w:val="24"/>
          <w:szCs w:val="24"/>
        </w:rPr>
        <w:t xml:space="preserve"> придать подобным идеям и концепциям </w:t>
      </w:r>
      <w:r>
        <w:rPr>
          <w:sz w:val="24"/>
          <w:szCs w:val="24"/>
        </w:rPr>
        <w:t xml:space="preserve">визуальный вес, </w:t>
      </w:r>
      <w:r w:rsidR="004B0ACB" w:rsidRPr="00670DD4">
        <w:rPr>
          <w:sz w:val="24"/>
          <w:szCs w:val="24"/>
        </w:rPr>
        <w:t xml:space="preserve"> следует выделять их подчеркиванием при втором появлении; заключать в границу замкнутой или иной формы при третьем появлении; а при четвертом – помещать в «оболочку» трехмерной ф</w:t>
      </w:r>
      <w:r w:rsidR="002D441B">
        <w:rPr>
          <w:sz w:val="24"/>
          <w:szCs w:val="24"/>
        </w:rPr>
        <w:t>ормы, например параллелепипеда, появится новый взгляд</w:t>
      </w:r>
      <w:r w:rsidR="002D441B" w:rsidRPr="00670DD4">
        <w:rPr>
          <w:sz w:val="24"/>
          <w:szCs w:val="24"/>
        </w:rPr>
        <w:t xml:space="preserve"> на привычные вещи под новым углом зрения</w:t>
      </w:r>
      <w:r w:rsidR="002D441B">
        <w:rPr>
          <w:sz w:val="24"/>
          <w:szCs w:val="24"/>
        </w:rPr>
        <w:t>.</w:t>
      </w:r>
      <w:r w:rsidR="002D441B" w:rsidRPr="002D441B">
        <w:rPr>
          <w:sz w:val="24"/>
          <w:szCs w:val="24"/>
        </w:rPr>
        <w:t xml:space="preserve"> </w:t>
      </w:r>
      <w:r w:rsidR="002D441B" w:rsidRPr="00670DD4">
        <w:rPr>
          <w:sz w:val="24"/>
          <w:szCs w:val="24"/>
        </w:rPr>
        <w:t xml:space="preserve">Интеллект-карта способствует интеллектуальному поиску и развитию. </w:t>
      </w:r>
    </w:p>
    <w:p w:rsidR="004B0ACB" w:rsidRPr="00670DD4" w:rsidRDefault="004B0ACB" w:rsidP="00670D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DD4">
        <w:rPr>
          <w:rFonts w:ascii="Times New Roman" w:hAnsi="Times New Roman" w:cs="Times New Roman"/>
          <w:b/>
          <w:bCs/>
          <w:sz w:val="24"/>
          <w:szCs w:val="24"/>
        </w:rPr>
        <w:t>3. Инкубация</w:t>
      </w:r>
      <w:r w:rsidRPr="00670D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ACB" w:rsidRPr="00670DD4" w:rsidRDefault="00E453BD" w:rsidP="00670D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D441B">
        <w:rPr>
          <w:rFonts w:ascii="Times New Roman" w:hAnsi="Times New Roman" w:cs="Times New Roman"/>
          <w:sz w:val="24"/>
          <w:szCs w:val="24"/>
        </w:rPr>
        <w:t>К</w:t>
      </w:r>
      <w:r w:rsidR="004B0ACB" w:rsidRPr="00670DD4">
        <w:rPr>
          <w:rFonts w:ascii="Times New Roman" w:hAnsi="Times New Roman" w:cs="Times New Roman"/>
          <w:sz w:val="24"/>
          <w:szCs w:val="24"/>
        </w:rPr>
        <w:t xml:space="preserve">огда мозг отдыхает, процесс радиантного мышления исподволь охватывает все более отдаленные области подсознания, что увеличивает вероятность ментальных прорывов. </w:t>
      </w:r>
      <w:r w:rsidRPr="00670DD4">
        <w:rPr>
          <w:rFonts w:ascii="Times New Roman" w:hAnsi="Times New Roman" w:cs="Times New Roman"/>
          <w:sz w:val="24"/>
          <w:szCs w:val="24"/>
        </w:rPr>
        <w:t>Эйнштейн учил своих студентов включать инкубацию в качестве обязательной стадии мыслительной работы.</w:t>
      </w:r>
    </w:p>
    <w:p w:rsidR="004B0ACB" w:rsidRPr="00670DD4" w:rsidRDefault="004B0ACB" w:rsidP="00670D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DD4">
        <w:rPr>
          <w:rFonts w:ascii="Times New Roman" w:hAnsi="Times New Roman" w:cs="Times New Roman"/>
          <w:b/>
          <w:bCs/>
          <w:sz w:val="24"/>
          <w:szCs w:val="24"/>
        </w:rPr>
        <w:lastRenderedPageBreak/>
        <w:t>4. Вторичная реконструкция и ревизия</w:t>
      </w:r>
      <w:r w:rsidRPr="00670D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ACB" w:rsidRPr="00670DD4" w:rsidRDefault="00E453BD" w:rsidP="00670D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B0ACB" w:rsidRPr="00670DD4">
        <w:rPr>
          <w:rFonts w:ascii="Times New Roman" w:hAnsi="Times New Roman" w:cs="Times New Roman"/>
          <w:sz w:val="24"/>
          <w:szCs w:val="24"/>
        </w:rPr>
        <w:t>После стадии инкубации ваш мозг сможет, так сказать, бросить свежий «консолидирующий» взгляд на всю информацию, собранную на первой и второй интеллект-картах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B0ACB" w:rsidRPr="00670DD4">
        <w:rPr>
          <w:rFonts w:ascii="Times New Roman" w:hAnsi="Times New Roman" w:cs="Times New Roman"/>
          <w:sz w:val="24"/>
          <w:szCs w:val="24"/>
        </w:rPr>
        <w:t>Во время стадии втори</w:t>
      </w:r>
      <w:r>
        <w:rPr>
          <w:rFonts w:ascii="Times New Roman" w:hAnsi="Times New Roman" w:cs="Times New Roman"/>
          <w:sz w:val="24"/>
          <w:szCs w:val="24"/>
        </w:rPr>
        <w:t xml:space="preserve">чной реконструкции и ревизии </w:t>
      </w:r>
      <w:r w:rsidR="004B0ACB" w:rsidRPr="00670DD4">
        <w:rPr>
          <w:rFonts w:ascii="Times New Roman" w:hAnsi="Times New Roman" w:cs="Times New Roman"/>
          <w:sz w:val="24"/>
          <w:szCs w:val="24"/>
        </w:rPr>
        <w:t xml:space="preserve"> потребуется принять во внимание всю информацию, собранную и обработанную на стадиях 1, 2 и 3, с тем чтобы придать интеллект-карте окончательный вид. </w:t>
      </w:r>
    </w:p>
    <w:p w:rsidR="004B0ACB" w:rsidRPr="00670DD4" w:rsidRDefault="004B0ACB" w:rsidP="00670D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DD4">
        <w:rPr>
          <w:rFonts w:ascii="Times New Roman" w:hAnsi="Times New Roman" w:cs="Times New Roman"/>
          <w:b/>
          <w:bCs/>
          <w:sz w:val="24"/>
          <w:szCs w:val="24"/>
        </w:rPr>
        <w:t>5. Заключительная стадия</w:t>
      </w:r>
      <w:r w:rsidRPr="00670D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ACB" w:rsidRPr="00670DD4" w:rsidRDefault="00E453BD" w:rsidP="00670D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На этой стадии </w:t>
      </w:r>
      <w:r w:rsidR="004B0ACB" w:rsidRPr="00670DD4">
        <w:rPr>
          <w:rFonts w:ascii="Times New Roman" w:hAnsi="Times New Roman" w:cs="Times New Roman"/>
          <w:sz w:val="24"/>
          <w:szCs w:val="24"/>
        </w:rPr>
        <w:t xml:space="preserve"> необходимо заняться поиском требуемого решения или достижением того, что являлось исходной целью т</w:t>
      </w:r>
      <w:r>
        <w:rPr>
          <w:rFonts w:ascii="Times New Roman" w:hAnsi="Times New Roman" w:cs="Times New Roman"/>
          <w:sz w:val="24"/>
          <w:szCs w:val="24"/>
        </w:rPr>
        <w:t>ворческого предприятия, соединение связей</w:t>
      </w:r>
      <w:r w:rsidR="004B0ACB" w:rsidRPr="00670DD4">
        <w:rPr>
          <w:rFonts w:ascii="Times New Roman" w:hAnsi="Times New Roman" w:cs="Times New Roman"/>
          <w:sz w:val="24"/>
          <w:szCs w:val="24"/>
        </w:rPr>
        <w:t xml:space="preserve"> отдельных элементов окончательной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0ACB" w:rsidRPr="00670DD4">
        <w:rPr>
          <w:rFonts w:ascii="Times New Roman" w:hAnsi="Times New Roman" w:cs="Times New Roman"/>
          <w:sz w:val="24"/>
          <w:szCs w:val="24"/>
        </w:rPr>
        <w:t xml:space="preserve"> интеллект-карты. </w:t>
      </w:r>
    </w:p>
    <w:p w:rsidR="004B0ACB" w:rsidRPr="00670DD4" w:rsidRDefault="004B0ACB" w:rsidP="00E453BD">
      <w:pPr>
        <w:pStyle w:val="6"/>
        <w:spacing w:line="360" w:lineRule="auto"/>
      </w:pPr>
      <w:r w:rsidRPr="00670DD4">
        <w:t>Преимущества творческих интеллект-карт</w:t>
      </w:r>
    </w:p>
    <w:p w:rsidR="004B0ACB" w:rsidRPr="00670DD4" w:rsidRDefault="004B0ACB" w:rsidP="00670D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DD4">
        <w:rPr>
          <w:rFonts w:ascii="Times New Roman" w:hAnsi="Times New Roman" w:cs="Times New Roman"/>
          <w:sz w:val="24"/>
          <w:szCs w:val="24"/>
        </w:rPr>
        <w:t xml:space="preserve">1. Они автоматически активизируют все способности человека к творческому мышлению. </w:t>
      </w:r>
    </w:p>
    <w:p w:rsidR="004B0ACB" w:rsidRPr="00670DD4" w:rsidRDefault="004B0ACB" w:rsidP="00670D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DD4">
        <w:rPr>
          <w:rFonts w:ascii="Times New Roman" w:hAnsi="Times New Roman" w:cs="Times New Roman"/>
          <w:sz w:val="24"/>
          <w:szCs w:val="24"/>
        </w:rPr>
        <w:t>2. Наблюдается рост ментальной энер</w:t>
      </w:r>
      <w:r w:rsidR="00E453BD">
        <w:rPr>
          <w:rFonts w:ascii="Times New Roman" w:hAnsi="Times New Roman" w:cs="Times New Roman"/>
          <w:sz w:val="24"/>
          <w:szCs w:val="24"/>
        </w:rPr>
        <w:t>гии, по мере того как составитель</w:t>
      </w:r>
      <w:r w:rsidRPr="00670DD4">
        <w:rPr>
          <w:rFonts w:ascii="Times New Roman" w:hAnsi="Times New Roman" w:cs="Times New Roman"/>
          <w:sz w:val="24"/>
          <w:szCs w:val="24"/>
        </w:rPr>
        <w:t xml:space="preserve"> продвигается к своей цели. </w:t>
      </w:r>
    </w:p>
    <w:p w:rsidR="004B0ACB" w:rsidRPr="00670DD4" w:rsidRDefault="00E453BD" w:rsidP="00670D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Составитель</w:t>
      </w:r>
      <w:r w:rsidR="004B0ACB" w:rsidRPr="00670DD4">
        <w:rPr>
          <w:rFonts w:ascii="Times New Roman" w:hAnsi="Times New Roman" w:cs="Times New Roman"/>
          <w:sz w:val="24"/>
          <w:szCs w:val="24"/>
        </w:rPr>
        <w:t xml:space="preserve"> имеет редкую возможность обозревать одновременно все многообразие аспектов объекта изучения, что увеличивает вероятность удачных творчес</w:t>
      </w:r>
      <w:r>
        <w:rPr>
          <w:rFonts w:ascii="Times New Roman" w:hAnsi="Times New Roman" w:cs="Times New Roman"/>
          <w:sz w:val="24"/>
          <w:szCs w:val="24"/>
        </w:rPr>
        <w:t>ких ассоциаций или умозаключений</w:t>
      </w:r>
      <w:r w:rsidR="004B0ACB" w:rsidRPr="00670DD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0ACB" w:rsidRPr="00670DD4" w:rsidRDefault="004B0ACB" w:rsidP="00670D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DD4">
        <w:rPr>
          <w:rFonts w:ascii="Times New Roman" w:hAnsi="Times New Roman" w:cs="Times New Roman"/>
          <w:sz w:val="24"/>
          <w:szCs w:val="24"/>
        </w:rPr>
        <w:t>4. Они дают возможность</w:t>
      </w:r>
      <w:r w:rsidR="00E453BD">
        <w:rPr>
          <w:rFonts w:ascii="Times New Roman" w:hAnsi="Times New Roman" w:cs="Times New Roman"/>
          <w:sz w:val="24"/>
          <w:szCs w:val="24"/>
        </w:rPr>
        <w:t xml:space="preserve"> «прорваться» к идеям, которые </w:t>
      </w:r>
      <w:r w:rsidRPr="00670DD4">
        <w:rPr>
          <w:rFonts w:ascii="Times New Roman" w:hAnsi="Times New Roman" w:cs="Times New Roman"/>
          <w:sz w:val="24"/>
          <w:szCs w:val="24"/>
        </w:rPr>
        <w:t xml:space="preserve">пребывают на «окраинах» мыслительного горизонта. </w:t>
      </w:r>
    </w:p>
    <w:p w:rsidR="004B0ACB" w:rsidRPr="00670DD4" w:rsidRDefault="004B0ACB" w:rsidP="00670D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DD4">
        <w:rPr>
          <w:rFonts w:ascii="Times New Roman" w:hAnsi="Times New Roman" w:cs="Times New Roman"/>
          <w:sz w:val="24"/>
          <w:szCs w:val="24"/>
        </w:rPr>
        <w:t xml:space="preserve">5. Они увеличивают вероятность интеллектуального прорыва. </w:t>
      </w:r>
    </w:p>
    <w:p w:rsidR="004B0ACB" w:rsidRPr="00670DD4" w:rsidRDefault="004B0ACB" w:rsidP="00670D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DD4">
        <w:rPr>
          <w:rFonts w:ascii="Times New Roman" w:hAnsi="Times New Roman" w:cs="Times New Roman"/>
          <w:sz w:val="24"/>
          <w:szCs w:val="24"/>
        </w:rPr>
        <w:t xml:space="preserve">6. Они содействуют инкубационному процессу, что увеличивает вероятность возникновения новых идей. </w:t>
      </w:r>
    </w:p>
    <w:p w:rsidR="004B0ACB" w:rsidRPr="00670DD4" w:rsidRDefault="004B0ACB" w:rsidP="00670D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DD4">
        <w:rPr>
          <w:rFonts w:ascii="Times New Roman" w:hAnsi="Times New Roman" w:cs="Times New Roman"/>
          <w:sz w:val="24"/>
          <w:szCs w:val="24"/>
        </w:rPr>
        <w:t xml:space="preserve">7. Они стимулируют раскованность в мыслях и юмористический взгляд на вещи, в связи с чем увеличивается вероятность рождения подлинно творческих идей. </w:t>
      </w:r>
    </w:p>
    <w:p w:rsidR="00386889" w:rsidRPr="00670DD4" w:rsidRDefault="00386889" w:rsidP="00670D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86889" w:rsidRPr="00670DD4" w:rsidSect="00F21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175A" w:rsidRDefault="00E6175A" w:rsidP="004B0ACB">
      <w:pPr>
        <w:spacing w:after="0" w:line="240" w:lineRule="auto"/>
      </w:pPr>
      <w:r>
        <w:separator/>
      </w:r>
    </w:p>
  </w:endnote>
  <w:endnote w:type="continuationSeparator" w:id="1">
    <w:p w:rsidR="00E6175A" w:rsidRDefault="00E6175A" w:rsidP="004B0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175A" w:rsidRDefault="00E6175A" w:rsidP="004B0ACB">
      <w:pPr>
        <w:spacing w:after="0" w:line="240" w:lineRule="auto"/>
      </w:pPr>
      <w:r>
        <w:separator/>
      </w:r>
    </w:p>
  </w:footnote>
  <w:footnote w:type="continuationSeparator" w:id="1">
    <w:p w:rsidR="00E6175A" w:rsidRDefault="00E6175A" w:rsidP="004B0A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B0ACB"/>
    <w:rsid w:val="002D441B"/>
    <w:rsid w:val="00386889"/>
    <w:rsid w:val="004B0ACB"/>
    <w:rsid w:val="00670DD4"/>
    <w:rsid w:val="00E453BD"/>
    <w:rsid w:val="00E6175A"/>
    <w:rsid w:val="00F21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2C7"/>
  </w:style>
  <w:style w:type="paragraph" w:styleId="3">
    <w:name w:val="heading 3"/>
    <w:basedOn w:val="a"/>
    <w:next w:val="a"/>
    <w:link w:val="30"/>
    <w:uiPriority w:val="99"/>
    <w:qFormat/>
    <w:rsid w:val="004B0ACB"/>
    <w:pPr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4B0ACB"/>
    <w:pPr>
      <w:widowControl w:val="0"/>
      <w:autoSpaceDE w:val="0"/>
      <w:autoSpaceDN w:val="0"/>
      <w:adjustRightInd w:val="0"/>
      <w:spacing w:after="0" w:line="240" w:lineRule="auto"/>
      <w:jc w:val="center"/>
      <w:outlineLvl w:val="5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4B0ACB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4B0ACB"/>
    <w:rPr>
      <w:rFonts w:ascii="Times New Roman" w:hAnsi="Times New Roman" w:cs="Times New Roman"/>
      <w:b/>
      <w:bCs/>
      <w:sz w:val="24"/>
      <w:szCs w:val="24"/>
    </w:rPr>
  </w:style>
  <w:style w:type="paragraph" w:customStyle="1" w:styleId="Annotation">
    <w:name w:val="Annotation"/>
    <w:next w:val="a"/>
    <w:uiPriority w:val="99"/>
    <w:rsid w:val="004B0ACB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ite">
    <w:name w:val="Cite"/>
    <w:next w:val="a"/>
    <w:uiPriority w:val="99"/>
    <w:rsid w:val="004B0ACB"/>
    <w:pPr>
      <w:widowControl w:val="0"/>
      <w:autoSpaceDE w:val="0"/>
      <w:autoSpaceDN w:val="0"/>
      <w:adjustRightInd w:val="0"/>
      <w:spacing w:after="0" w:line="240" w:lineRule="auto"/>
      <w:ind w:left="1134" w:right="600"/>
      <w:jc w:val="both"/>
    </w:pPr>
    <w:rPr>
      <w:rFonts w:ascii="Times New Roman" w:hAnsi="Times New Roman" w:cs="Times New Roman"/>
    </w:rPr>
  </w:style>
  <w:style w:type="paragraph" w:customStyle="1" w:styleId="FootNote">
    <w:name w:val="FootNote"/>
    <w:next w:val="a"/>
    <w:uiPriority w:val="99"/>
    <w:rsid w:val="004B0ACB"/>
    <w:pPr>
      <w:widowControl w:val="0"/>
      <w:autoSpaceDE w:val="0"/>
      <w:autoSpaceDN w:val="0"/>
      <w:adjustRightInd w:val="0"/>
      <w:spacing w:after="0" w:line="240" w:lineRule="auto"/>
      <w:ind w:firstLine="200"/>
      <w:jc w:val="both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4</cp:revision>
  <dcterms:created xsi:type="dcterms:W3CDTF">2014-05-08T13:37:00Z</dcterms:created>
  <dcterms:modified xsi:type="dcterms:W3CDTF">2014-05-08T18:17:00Z</dcterms:modified>
</cp:coreProperties>
</file>