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37" w:rsidRPr="003351C9" w:rsidRDefault="00AD2E37" w:rsidP="003351C9">
      <w:pPr>
        <w:spacing w:after="0" w:line="360" w:lineRule="atLeast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 w:rsidRPr="003351C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Стартовал школьный тур Олимпиады ОПК</w:t>
      </w:r>
    </w:p>
    <w:p w:rsidR="00AD2E37" w:rsidRDefault="00AD2E37" w:rsidP="003351C9">
      <w:pPr>
        <w:spacing w:after="0" w:line="360" w:lineRule="atLeast"/>
        <w:jc w:val="center"/>
        <w:rPr>
          <w:rFonts w:ascii="Arial" w:hAnsi="Arial" w:cs="Arial"/>
          <w:b/>
          <w:bCs/>
          <w:color w:val="111111"/>
          <w:sz w:val="27"/>
          <w:szCs w:val="27"/>
          <w:lang w:eastAsia="ru-RU"/>
        </w:rPr>
      </w:pPr>
    </w:p>
    <w:p w:rsidR="00AD2E37" w:rsidRPr="003351C9" w:rsidRDefault="00AD2E37" w:rsidP="00DD74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351C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Поздравляем всех с началом нового учебного года, и нового олимпиадного сезона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AD2E37" w:rsidRDefault="00AD2E37" w:rsidP="00DD74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Ежегодно Олимпиада по Основам православной проходит при совместном участии Синодального отдела образования Русской Православной Церкви и Министерства образования и науки России. Олимпиада входит в Перечень предметных, проводится на благотворительной основе и не предполагает внесения взносов для участия. В 2013-2014 учебном году в Олимпиаде приняло участие свыше 300 тысяч школьников из 82 регионов России. </w:t>
      </w:r>
    </w:p>
    <w:p w:rsidR="00AD2E37" w:rsidRDefault="00AD2E37" w:rsidP="00DD74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Организация и методическое сопровождение всех этапов Олимпиады осуществляется через официальный сайт </w:t>
      </w:r>
      <w:hyperlink r:id="rId4" w:history="1">
        <w:r w:rsidRPr="003351C9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http://opk.pravolimp.ru/</w:t>
        </w:r>
      </w:hyperlink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 сайте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опубликованы положение, регламент, методические рекомендации и образцы заданий прошлых лет. Организаторы Олимпиады через систему личного кабинета </w:t>
      </w: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пода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ю</w:t>
      </w: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>т заявку, скачива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ю</w:t>
      </w: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>т задания и размеща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ю</w:t>
      </w: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>т результаты.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Всем участникам Олимпиады выдаются сертификаты, победителям и призерам – дипломы. Педагоги и организаторы получают благодарственные письма. Победители Олимпиады имеют возможность  получения президентской премии поддержки талантливой молодежи.</w:t>
      </w:r>
    </w:p>
    <w:p w:rsidR="00AD2E37" w:rsidRPr="003351C9" w:rsidRDefault="00AD2E37" w:rsidP="009E32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Школьный тур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Олимпиады ОПК </w:t>
      </w:r>
      <w:bookmarkStart w:id="0" w:name="_GoBack"/>
      <w:bookmarkEnd w:id="0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стартовал в сентябре 2014 года  и </w:t>
      </w: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проходит в очной форме на местах. В 2014–2015 учебном году задания олимпиады будут распределяться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таким образом</w:t>
      </w: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>: 4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классы</w:t>
      </w: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>,  5–6,  7,  8–9 и 10–11 класс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ы</w:t>
      </w: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D2E37" w:rsidRPr="003351C9" w:rsidRDefault="00AD2E37" w:rsidP="00DD74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Главное изменение в сравнении с прошлыми годами — это новый подход к заданиям для учащихся 4 класса. Для удобства организаторы выделили  их в отдельную заявку.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Для </w:t>
      </w: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>учащи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х</w:t>
      </w: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>ся 4 класс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предлагается два тура заданий: первый — осенью и второй — весной. Осенью, учитывая, что предмет еще не начал изучаться в большинстве школ, дается текст по теме олимпиады и задания к этому тексту. Весной будут предложены олимпиадные задания в традиционной форме, которые одновременно помогут учителю проверить успешность изучения предмета. Оба тура для 4-х классов проходят на базе своих школ.</w:t>
      </w:r>
    </w:p>
    <w:p w:rsidR="00AD2E37" w:rsidRPr="003351C9" w:rsidRDefault="00AD2E37" w:rsidP="00DD741B">
      <w:pPr>
        <w:spacing w:after="0" w:line="240" w:lineRule="auto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3351C9">
        <w:rPr>
          <w:rFonts w:ascii="Times New Roman" w:hAnsi="Times New Roman"/>
          <w:color w:val="111111"/>
          <w:sz w:val="28"/>
          <w:szCs w:val="28"/>
          <w:lang w:eastAsia="ru-RU"/>
        </w:rPr>
        <w:tab/>
        <w:t xml:space="preserve">С этого года появляется региональный и финальный этапы для учащихся 5–7 классов. </w:t>
      </w:r>
    </w:p>
    <w:p w:rsidR="00AD2E37" w:rsidRPr="003351C9" w:rsidRDefault="00AD2E37" w:rsidP="003351C9">
      <w:pPr>
        <w:spacing w:after="0" w:line="360" w:lineRule="atLeast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AD2E37" w:rsidRPr="003351C9" w:rsidRDefault="00AD2E37" w:rsidP="003351C9">
      <w:pPr>
        <w:jc w:val="both"/>
        <w:rPr>
          <w:rFonts w:ascii="Times New Roman" w:hAnsi="Times New Roman"/>
          <w:sz w:val="28"/>
          <w:szCs w:val="28"/>
        </w:rPr>
      </w:pPr>
    </w:p>
    <w:sectPr w:rsidR="00AD2E37" w:rsidRPr="003351C9" w:rsidSect="000D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07"/>
    <w:rsid w:val="000D0A54"/>
    <w:rsid w:val="003351C9"/>
    <w:rsid w:val="00470AF1"/>
    <w:rsid w:val="00511934"/>
    <w:rsid w:val="006A0D70"/>
    <w:rsid w:val="009E32B6"/>
    <w:rsid w:val="00AC3107"/>
    <w:rsid w:val="00AD2E37"/>
    <w:rsid w:val="00DC3F6A"/>
    <w:rsid w:val="00DD741B"/>
    <w:rsid w:val="00DE4518"/>
    <w:rsid w:val="00FD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351C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351C9"/>
    <w:rPr>
      <w:rFonts w:cs="Times New Roman"/>
    </w:rPr>
  </w:style>
  <w:style w:type="character" w:styleId="Hyperlink">
    <w:name w:val="Hyperlink"/>
    <w:basedOn w:val="DefaultParagraphFont"/>
    <w:uiPriority w:val="99"/>
    <w:rsid w:val="003351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k.pravolim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302</Words>
  <Characters>1724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ОРОИК</dc:creator>
  <cp:keywords/>
  <dc:description/>
  <cp:lastModifiedBy>Магамед-Лена</cp:lastModifiedBy>
  <cp:revision>3</cp:revision>
  <dcterms:created xsi:type="dcterms:W3CDTF">2014-09-03T11:28:00Z</dcterms:created>
  <dcterms:modified xsi:type="dcterms:W3CDTF">2014-09-12T07:29:00Z</dcterms:modified>
</cp:coreProperties>
</file>