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E9" w:rsidRPr="00C71C44" w:rsidRDefault="00101DE9" w:rsidP="0010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44">
        <w:rPr>
          <w:rFonts w:ascii="Times New Roman" w:hAnsi="Times New Roman" w:cs="Times New Roman"/>
          <w:b/>
          <w:sz w:val="28"/>
          <w:szCs w:val="28"/>
        </w:rPr>
        <w:t xml:space="preserve">ПЛАН РАБОТЫ РМО </w:t>
      </w:r>
    </w:p>
    <w:p w:rsidR="002F2AC9" w:rsidRPr="00C71C44" w:rsidRDefault="00101DE9" w:rsidP="0010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44">
        <w:rPr>
          <w:rFonts w:ascii="Times New Roman" w:hAnsi="Times New Roman" w:cs="Times New Roman"/>
          <w:b/>
          <w:sz w:val="28"/>
          <w:szCs w:val="28"/>
        </w:rPr>
        <w:t>УЧИТЕЛЕЙ ОСНОВ РЕЛИГИОЗНЫХ К</w:t>
      </w:r>
      <w:r w:rsidR="00616AE6" w:rsidRPr="00C71C44">
        <w:rPr>
          <w:rFonts w:ascii="Times New Roman" w:hAnsi="Times New Roman" w:cs="Times New Roman"/>
          <w:b/>
          <w:sz w:val="28"/>
          <w:szCs w:val="28"/>
        </w:rPr>
        <w:t>УЛЬТУР И СВЕТСКОЙ ЭТИКИ (ОРКСЭ)</w:t>
      </w:r>
    </w:p>
    <w:p w:rsidR="00616AE6" w:rsidRPr="00C71C44" w:rsidRDefault="00616AE6" w:rsidP="0010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44">
        <w:rPr>
          <w:rFonts w:ascii="Times New Roman" w:hAnsi="Times New Roman" w:cs="Times New Roman"/>
          <w:b/>
          <w:sz w:val="28"/>
          <w:szCs w:val="28"/>
        </w:rPr>
        <w:t>на 201</w:t>
      </w:r>
      <w:r w:rsidR="009F4122">
        <w:rPr>
          <w:rFonts w:ascii="Times New Roman" w:hAnsi="Times New Roman" w:cs="Times New Roman"/>
          <w:b/>
          <w:sz w:val="28"/>
          <w:szCs w:val="28"/>
        </w:rPr>
        <w:t>6</w:t>
      </w:r>
      <w:r w:rsidRPr="00C71C44">
        <w:rPr>
          <w:rFonts w:ascii="Times New Roman" w:hAnsi="Times New Roman" w:cs="Times New Roman"/>
          <w:b/>
          <w:sz w:val="28"/>
          <w:szCs w:val="28"/>
        </w:rPr>
        <w:t>-201</w:t>
      </w:r>
      <w:r w:rsidR="009F4122">
        <w:rPr>
          <w:rFonts w:ascii="Times New Roman" w:hAnsi="Times New Roman" w:cs="Times New Roman"/>
          <w:b/>
          <w:sz w:val="28"/>
          <w:szCs w:val="28"/>
        </w:rPr>
        <w:t>7</w:t>
      </w:r>
      <w:r w:rsidRPr="00C71C4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A46BA" w:rsidRPr="009F4122" w:rsidRDefault="009F4122" w:rsidP="001A46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="00E316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1619" w:rsidRPr="0092604B">
        <w:rPr>
          <w:rFonts w:ascii="Times New Roman" w:hAnsi="Times New Roman" w:cs="Times New Roman"/>
          <w:b/>
          <w:sz w:val="28"/>
          <w:szCs w:val="28"/>
        </w:rPr>
        <w:t xml:space="preserve">«Повышение качества образования посредством совершенствования профессиональной компетентности педагогов в условиях реализации </w:t>
      </w:r>
      <w:r>
        <w:rPr>
          <w:rFonts w:ascii="Times New Roman" w:hAnsi="Times New Roman" w:cs="Times New Roman"/>
          <w:b/>
          <w:sz w:val="28"/>
          <w:szCs w:val="28"/>
        </w:rPr>
        <w:t>федеральных</w:t>
      </w:r>
      <w:r w:rsidR="00E31619" w:rsidRPr="0092604B">
        <w:rPr>
          <w:rFonts w:ascii="Times New Roman" w:hAnsi="Times New Roman" w:cs="Times New Roman"/>
          <w:b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b/>
          <w:sz w:val="28"/>
          <w:szCs w:val="28"/>
        </w:rPr>
        <w:t>нных образовательных стандартов</w:t>
      </w:r>
    </w:p>
    <w:p w:rsidR="001A46BA" w:rsidRPr="00C71C44" w:rsidRDefault="001A46BA" w:rsidP="001A46BA">
      <w:p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F412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C71C44">
        <w:rPr>
          <w:rFonts w:ascii="Times New Roman" w:hAnsi="Times New Roman" w:cs="Times New Roman"/>
          <w:b/>
          <w:sz w:val="28"/>
          <w:szCs w:val="28"/>
        </w:rPr>
        <w:t>РМО:</w:t>
      </w:r>
      <w:r w:rsidRPr="00C71C44">
        <w:rPr>
          <w:rFonts w:ascii="Times New Roman" w:hAnsi="Times New Roman" w:cs="Times New Roman"/>
          <w:sz w:val="28"/>
          <w:szCs w:val="28"/>
        </w:rPr>
        <w:t xml:space="preserve"> Оказание педагогам теоретической и практической помощи по овладению современными подходами к преподаванию в общеобразовательных учреждениях курса «Основы религиозных культур и светской этики»</w:t>
      </w:r>
      <w:r w:rsidR="00B67B0E" w:rsidRPr="00C71C44">
        <w:rPr>
          <w:rFonts w:ascii="Times New Roman" w:hAnsi="Times New Roman" w:cs="Times New Roman"/>
          <w:sz w:val="28"/>
          <w:szCs w:val="28"/>
        </w:rPr>
        <w:t xml:space="preserve"> (ОРКСЭ).</w:t>
      </w:r>
    </w:p>
    <w:p w:rsidR="00B67B0E" w:rsidRPr="00C71C44" w:rsidRDefault="00B67B0E" w:rsidP="001A46BA">
      <w:p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b/>
          <w:sz w:val="28"/>
          <w:szCs w:val="28"/>
        </w:rPr>
        <w:t>Задачи РМО</w:t>
      </w:r>
      <w:r w:rsidRPr="00C71C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94B" w:rsidRPr="00C71C44" w:rsidRDefault="00C0794B" w:rsidP="00C07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sz w:val="28"/>
          <w:szCs w:val="28"/>
        </w:rPr>
        <w:t>Создать условия для развития профессиональной компетентности и методической грамотности педагогов в области преподаваемого учебного курса.</w:t>
      </w:r>
    </w:p>
    <w:p w:rsidR="00C0794B" w:rsidRPr="00C71C44" w:rsidRDefault="00C0794B" w:rsidP="00C07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sz w:val="28"/>
          <w:szCs w:val="28"/>
        </w:rPr>
        <w:t>Отработать механизм взаимодействия муниципалитета, образовательных учреждений с религиозными организациями в области духовно-нравственного воспитания и просвещения.</w:t>
      </w:r>
    </w:p>
    <w:p w:rsidR="00C0794B" w:rsidRPr="00C71C44" w:rsidRDefault="00C0794B" w:rsidP="00C07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sz w:val="28"/>
          <w:szCs w:val="28"/>
        </w:rPr>
        <w:t>Выработать оптимальную и эффективную схему работы с родителями в реализации учебного курса ОРКСЭ.</w:t>
      </w:r>
    </w:p>
    <w:p w:rsidR="00C0794B" w:rsidRPr="00C71C44" w:rsidRDefault="00C0794B" w:rsidP="00C07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sz w:val="28"/>
          <w:szCs w:val="28"/>
        </w:rPr>
        <w:t>Внедрить в педагогическую деятельность эвристические и другие интерактивные методы, новейшие образовательные технологии, позволяющие повысить эффективность уроков по курсу ОРКСЭ.</w:t>
      </w:r>
    </w:p>
    <w:p w:rsidR="00F23AA8" w:rsidRPr="00C71C44" w:rsidRDefault="00F23AA8" w:rsidP="00F23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4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РМО:</w:t>
      </w:r>
    </w:p>
    <w:p w:rsidR="00D70AF3" w:rsidRPr="00C71C44" w:rsidRDefault="00D70AF3" w:rsidP="00056F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sz w:val="28"/>
          <w:szCs w:val="28"/>
        </w:rPr>
        <w:t xml:space="preserve">Организация работы по изучению и распространению передового педагогического опыта. </w:t>
      </w:r>
    </w:p>
    <w:p w:rsidR="00D70AF3" w:rsidRPr="00C71C44" w:rsidRDefault="00D70AF3" w:rsidP="00D70A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sz w:val="28"/>
          <w:szCs w:val="28"/>
        </w:rPr>
        <w:t xml:space="preserve">Разработка рекомендаций, памяток, наглядных пособий. </w:t>
      </w:r>
    </w:p>
    <w:p w:rsidR="00D70AF3" w:rsidRPr="00C71C44" w:rsidRDefault="00D70AF3" w:rsidP="00D70A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sz w:val="28"/>
          <w:szCs w:val="28"/>
        </w:rPr>
        <w:t xml:space="preserve">Организация конференций, педагогических чтений, круглых столов. </w:t>
      </w:r>
    </w:p>
    <w:p w:rsidR="00D70AF3" w:rsidRPr="00C71C44" w:rsidRDefault="00D70AF3" w:rsidP="00D70A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sz w:val="28"/>
          <w:szCs w:val="28"/>
        </w:rPr>
        <w:t xml:space="preserve">Изучение и ознакомление с новинками методической литературы и научными изданиями. </w:t>
      </w:r>
    </w:p>
    <w:p w:rsidR="00D70AF3" w:rsidRPr="00C71C44" w:rsidRDefault="00D70AF3" w:rsidP="00D70A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накопления методических материалов и разработок. </w:t>
      </w:r>
    </w:p>
    <w:p w:rsidR="00D70AF3" w:rsidRPr="00C71C44" w:rsidRDefault="00D70AF3" w:rsidP="00D70A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C44">
        <w:rPr>
          <w:rFonts w:ascii="Times New Roman" w:hAnsi="Times New Roman" w:cs="Times New Roman"/>
          <w:sz w:val="28"/>
          <w:szCs w:val="28"/>
        </w:rPr>
        <w:t>Участие в конкурс</w:t>
      </w:r>
      <w:r w:rsidR="009F4122">
        <w:rPr>
          <w:rFonts w:ascii="Times New Roman" w:hAnsi="Times New Roman" w:cs="Times New Roman"/>
          <w:sz w:val="28"/>
          <w:szCs w:val="28"/>
        </w:rPr>
        <w:t>ах муниципального</w:t>
      </w:r>
      <w:r w:rsidRPr="00C71C44">
        <w:rPr>
          <w:rFonts w:ascii="Times New Roman" w:hAnsi="Times New Roman" w:cs="Times New Roman"/>
          <w:sz w:val="28"/>
          <w:szCs w:val="28"/>
        </w:rPr>
        <w:t>, регионального и федерального уровней.</w:t>
      </w:r>
    </w:p>
    <w:p w:rsidR="00C71C44" w:rsidRDefault="00C71C44" w:rsidP="001D1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7B" w:rsidRPr="00C71C44" w:rsidRDefault="00F909F4" w:rsidP="001D1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44">
        <w:rPr>
          <w:rFonts w:ascii="Times New Roman" w:hAnsi="Times New Roman" w:cs="Times New Roman"/>
          <w:b/>
          <w:sz w:val="28"/>
          <w:szCs w:val="28"/>
        </w:rPr>
        <w:t>ГРАФИК ЗАСЕДАНИЙ РАЙОННОГО МЕТОДИЧЕСКОГО ОБЕДИНЕНИЯ</w:t>
      </w:r>
    </w:p>
    <w:p w:rsidR="00F909F4" w:rsidRPr="00C71C44" w:rsidRDefault="00F909F4" w:rsidP="00F90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44">
        <w:rPr>
          <w:rFonts w:ascii="Times New Roman" w:hAnsi="Times New Roman" w:cs="Times New Roman"/>
          <w:b/>
          <w:sz w:val="28"/>
          <w:szCs w:val="28"/>
        </w:rPr>
        <w:t>УЧИТЕЛЕЙ ОСНОВ РЕЛИГИОЗНЫХ КУЛЬТУР И СВЕТСКОЙ ЭТИКИ (ОРКСЭ)</w:t>
      </w:r>
    </w:p>
    <w:p w:rsidR="00F909F4" w:rsidRPr="00C71C44" w:rsidRDefault="00F909F4" w:rsidP="00F90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44">
        <w:rPr>
          <w:rFonts w:ascii="Times New Roman" w:hAnsi="Times New Roman" w:cs="Times New Roman"/>
          <w:b/>
          <w:sz w:val="28"/>
          <w:szCs w:val="28"/>
        </w:rPr>
        <w:t>на 201</w:t>
      </w:r>
      <w:r w:rsidR="009F4122">
        <w:rPr>
          <w:rFonts w:ascii="Times New Roman" w:hAnsi="Times New Roman" w:cs="Times New Roman"/>
          <w:b/>
          <w:sz w:val="28"/>
          <w:szCs w:val="28"/>
        </w:rPr>
        <w:t>6</w:t>
      </w:r>
      <w:r w:rsidRPr="00C71C44">
        <w:rPr>
          <w:rFonts w:ascii="Times New Roman" w:hAnsi="Times New Roman" w:cs="Times New Roman"/>
          <w:b/>
          <w:sz w:val="28"/>
          <w:szCs w:val="28"/>
        </w:rPr>
        <w:t>-201</w:t>
      </w:r>
      <w:r w:rsidR="009F4122">
        <w:rPr>
          <w:rFonts w:ascii="Times New Roman" w:hAnsi="Times New Roman" w:cs="Times New Roman"/>
          <w:b/>
          <w:sz w:val="28"/>
          <w:szCs w:val="28"/>
        </w:rPr>
        <w:t>7</w:t>
      </w:r>
      <w:r w:rsidRPr="00C71C4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9"/>
        <w:gridCol w:w="10189"/>
        <w:gridCol w:w="2188"/>
      </w:tblGrid>
      <w:tr w:rsidR="00011632" w:rsidRPr="00C71C44" w:rsidTr="00321649">
        <w:tc>
          <w:tcPr>
            <w:tcW w:w="1689" w:type="dxa"/>
            <w:vAlign w:val="center"/>
          </w:tcPr>
          <w:p w:rsidR="00011632" w:rsidRPr="00C71C44" w:rsidRDefault="00903966" w:rsidP="009039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4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189" w:type="dxa"/>
            <w:vAlign w:val="center"/>
          </w:tcPr>
          <w:p w:rsidR="00011632" w:rsidRPr="00C71C44" w:rsidRDefault="00903966" w:rsidP="009039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4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88" w:type="dxa"/>
            <w:vAlign w:val="center"/>
          </w:tcPr>
          <w:p w:rsidR="00011632" w:rsidRPr="00C71C44" w:rsidRDefault="00903966" w:rsidP="009039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21649" w:rsidRPr="00C71C44" w:rsidTr="00DA4905">
        <w:tc>
          <w:tcPr>
            <w:tcW w:w="1689" w:type="dxa"/>
            <w:vMerge w:val="restart"/>
            <w:vAlign w:val="center"/>
          </w:tcPr>
          <w:p w:rsidR="00321649" w:rsidRPr="00C71C44" w:rsidRDefault="009F4122" w:rsidP="00783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77" w:type="dxa"/>
            <w:gridSpan w:val="2"/>
            <w:shd w:val="clear" w:color="auto" w:fill="F2DBDB" w:themeFill="accent2" w:themeFillTint="33"/>
          </w:tcPr>
          <w:p w:rsidR="00321649" w:rsidRPr="00C71C44" w:rsidRDefault="00C64EB5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1</w:t>
            </w:r>
          </w:p>
        </w:tc>
      </w:tr>
      <w:tr w:rsidR="00CF71F0" w:rsidRPr="00C71C44" w:rsidTr="00984791">
        <w:trPr>
          <w:trHeight w:val="2731"/>
        </w:trPr>
        <w:tc>
          <w:tcPr>
            <w:tcW w:w="1689" w:type="dxa"/>
            <w:vMerge/>
          </w:tcPr>
          <w:p w:rsidR="00CF71F0" w:rsidRPr="00C71C44" w:rsidRDefault="00CF71F0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9" w:type="dxa"/>
          </w:tcPr>
          <w:p w:rsidR="00CF71F0" w:rsidRPr="00CF71F0" w:rsidRDefault="00CF71F0" w:rsidP="00CF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F0">
              <w:rPr>
                <w:rFonts w:ascii="Times New Roman" w:hAnsi="Times New Roman" w:cs="Times New Roman"/>
                <w:sz w:val="28"/>
                <w:szCs w:val="28"/>
              </w:rPr>
              <w:t>1. Обсуждение и утверждение плана работы, обеспечивающего ведение комплексного курса «Основы религиозных культур и светской этики» и «Основы духовно-нравственной культуры народов России»</w:t>
            </w:r>
            <w:r w:rsidR="0098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91" w:rsidRPr="00CF71F0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984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4791" w:rsidRPr="00CF71F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84791">
              <w:rPr>
                <w:rFonts w:ascii="Times New Roman" w:hAnsi="Times New Roman" w:cs="Times New Roman"/>
                <w:sz w:val="28"/>
                <w:szCs w:val="28"/>
              </w:rPr>
              <w:t>7 учебный год.</w:t>
            </w:r>
          </w:p>
          <w:p w:rsidR="00984791" w:rsidRDefault="00CF71F0" w:rsidP="00CF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71F0">
              <w:rPr>
                <w:rFonts w:ascii="Times New Roman" w:hAnsi="Times New Roman" w:cs="Times New Roman"/>
                <w:sz w:val="28"/>
                <w:szCs w:val="28"/>
              </w:rPr>
              <w:t>. Изучение нормативных актов, обеспечивающих ведение ОРКСЭ и ОДНКНР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1F0" w:rsidRPr="00CF71F0" w:rsidRDefault="00984791" w:rsidP="00CF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1F0" w:rsidRPr="00CF71F0">
              <w:rPr>
                <w:rFonts w:ascii="Times New Roman" w:hAnsi="Times New Roman" w:cs="Times New Roman"/>
                <w:sz w:val="28"/>
                <w:szCs w:val="28"/>
              </w:rPr>
              <w:t>. О рабочих программах курса ОРКСЭ (по модулям) и ОДНКНР  в соответствии с требованиями ФГОС НОО и ФГОС ООО.</w:t>
            </w:r>
          </w:p>
          <w:p w:rsidR="00CF71F0" w:rsidRDefault="00CF71F0" w:rsidP="0098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91">
              <w:rPr>
                <w:rFonts w:ascii="Times New Roman" w:hAnsi="Times New Roman" w:cs="Times New Roman"/>
                <w:sz w:val="28"/>
                <w:szCs w:val="28"/>
              </w:rPr>
              <w:t>4. Пополнение базы данных об учителях, преподающих ОРКСЭ и ОДНКНР (анкетирование).</w:t>
            </w:r>
          </w:p>
          <w:p w:rsidR="00984791" w:rsidRDefault="00984791" w:rsidP="009847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7834" w:rsidRDefault="006D7834" w:rsidP="009847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7834" w:rsidRPr="00984791" w:rsidRDefault="006D7834" w:rsidP="009847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88" w:type="dxa"/>
          </w:tcPr>
          <w:p w:rsidR="00CF71F0" w:rsidRPr="00C71C44" w:rsidRDefault="00CF71F0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Е.Л.</w:t>
            </w:r>
          </w:p>
          <w:p w:rsidR="00CF71F0" w:rsidRDefault="00CF71F0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791" w:rsidRDefault="00984791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91" w:rsidRDefault="00984791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91" w:rsidRDefault="00984791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91" w:rsidRDefault="00984791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91" w:rsidRDefault="00984791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91" w:rsidRDefault="00984791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91" w:rsidRDefault="00984791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91" w:rsidRPr="00C71C44" w:rsidRDefault="00984791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91" w:rsidRPr="00C71C44" w:rsidTr="00984791">
        <w:trPr>
          <w:trHeight w:val="1680"/>
        </w:trPr>
        <w:tc>
          <w:tcPr>
            <w:tcW w:w="1689" w:type="dxa"/>
          </w:tcPr>
          <w:p w:rsidR="00984791" w:rsidRPr="00C71C44" w:rsidRDefault="00C64EB5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октябрь</w:t>
            </w:r>
          </w:p>
        </w:tc>
        <w:tc>
          <w:tcPr>
            <w:tcW w:w="10189" w:type="dxa"/>
          </w:tcPr>
          <w:p w:rsidR="00984791" w:rsidRPr="00984791" w:rsidRDefault="00984791" w:rsidP="00984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школьного и муниципального этапов Общероссийской олимпиады школьников по курсу ОРКСЭ   (модули «ОПК», «ОСЭ», «ОМРК») и </w:t>
            </w:r>
            <w:r w:rsidRPr="00984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ОДНКНР</w:t>
            </w:r>
            <w:r w:rsidRPr="0098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4EB5" w:rsidRPr="00984791" w:rsidRDefault="00C64EB5" w:rsidP="00984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91" w:rsidRPr="00CF71F0" w:rsidRDefault="00C64EB5" w:rsidP="00984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842FF2" w:rsidRDefault="00842FF2" w:rsidP="00842F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преподающие ОРКСЭ и ОДНКР в ОУ</w:t>
            </w:r>
          </w:p>
          <w:p w:rsidR="006D7834" w:rsidRPr="00C71C44" w:rsidRDefault="006D7834" w:rsidP="00842F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91" w:rsidRDefault="00984791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6D" w:rsidRPr="00C71C44" w:rsidTr="00D51396">
        <w:trPr>
          <w:trHeight w:val="546"/>
        </w:trPr>
        <w:tc>
          <w:tcPr>
            <w:tcW w:w="1689" w:type="dxa"/>
            <w:vMerge w:val="restart"/>
            <w:vAlign w:val="center"/>
          </w:tcPr>
          <w:p w:rsidR="0091296D" w:rsidRDefault="0091296D" w:rsidP="00AA3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377" w:type="dxa"/>
            <w:gridSpan w:val="2"/>
            <w:shd w:val="clear" w:color="auto" w:fill="F2DBDB" w:themeFill="accent2" w:themeFillTint="33"/>
          </w:tcPr>
          <w:p w:rsidR="0091296D" w:rsidRDefault="0091296D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AA331F" w:rsidRPr="00C71C44" w:rsidTr="00984791">
        <w:trPr>
          <w:trHeight w:val="1680"/>
        </w:trPr>
        <w:tc>
          <w:tcPr>
            <w:tcW w:w="1689" w:type="dxa"/>
            <w:vMerge/>
          </w:tcPr>
          <w:p w:rsidR="00AA331F" w:rsidRDefault="00AA331F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9" w:type="dxa"/>
          </w:tcPr>
          <w:p w:rsidR="00AA331F" w:rsidRPr="00C64EB5" w:rsidRDefault="00AA331F" w:rsidP="00C6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EB5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Качество образования учащихся по духовно-нравственному воспитанию: проблемы и пути их решения (практикум из опыта работы учителей ОРКСЭ И ОДНКНР):</w:t>
            </w:r>
          </w:p>
          <w:p w:rsidR="00AA331F" w:rsidRPr="00C64EB5" w:rsidRDefault="00AA331F" w:rsidP="00C64E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E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4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Системно-деятельностный подход в курсе  ОРКСЭ и ОДНКНР.</w:t>
            </w:r>
          </w:p>
          <w:p w:rsidR="00AA331F" w:rsidRPr="00C64EB5" w:rsidRDefault="00AA331F" w:rsidP="00C64E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EB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64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обучающие технологии на уроках ОРКСЭ и ОДНКНР.</w:t>
            </w:r>
          </w:p>
          <w:p w:rsidR="00AA331F" w:rsidRPr="00C64EB5" w:rsidRDefault="00AA331F" w:rsidP="00C64E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Формы и виды организации учебной деятельности на уроках ОРКСЭ и  ОДНКНР.</w:t>
            </w:r>
          </w:p>
          <w:p w:rsidR="00AA331F" w:rsidRDefault="00AA331F" w:rsidP="00C64E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Обсуждение новинок метод литературы, использованной учителем курса (УМК, дополнительная литература для учителя, ученика и родителей).</w:t>
            </w:r>
          </w:p>
          <w:p w:rsidR="00234AFA" w:rsidRDefault="00234AFA" w:rsidP="00C64E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34AFA" w:rsidRPr="00984791" w:rsidRDefault="00234AFA" w:rsidP="00C6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834" w:rsidRPr="00C71C44" w:rsidRDefault="006D7834" w:rsidP="006D7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331F" w:rsidRDefault="006D7834" w:rsidP="000116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Е.Н.</w:t>
            </w:r>
          </w:p>
        </w:tc>
      </w:tr>
      <w:tr w:rsidR="00321649" w:rsidRPr="00C71C44" w:rsidTr="00321649">
        <w:tc>
          <w:tcPr>
            <w:tcW w:w="1689" w:type="dxa"/>
            <w:vMerge w:val="restart"/>
            <w:vAlign w:val="center"/>
          </w:tcPr>
          <w:p w:rsidR="0091296D" w:rsidRDefault="0091296D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91" w:rsidRPr="00C71C44" w:rsidRDefault="00763AFC" w:rsidP="0076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77" w:type="dxa"/>
            <w:gridSpan w:val="2"/>
            <w:shd w:val="clear" w:color="auto" w:fill="F2DBDB" w:themeFill="accent2" w:themeFillTint="33"/>
          </w:tcPr>
          <w:p w:rsidR="00321649" w:rsidRPr="00C71C44" w:rsidRDefault="00AA331F" w:rsidP="00234A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Региональный этап </w:t>
            </w:r>
            <w:r w:rsidR="0088182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Международных </w:t>
            </w:r>
            <w:r w:rsidRPr="00AA33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Рождест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Pr="00AA33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енских </w:t>
            </w:r>
            <w:r w:rsidR="0088182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образовательных </w:t>
            </w:r>
            <w:r w:rsidRPr="00AA33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чтений</w:t>
            </w:r>
            <w:r w:rsidR="00321649" w:rsidRPr="00C71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216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34A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1917-2017: уроки столетия</w:t>
            </w:r>
            <w:r w:rsidR="003216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234AFA" w:rsidRPr="00C71C44" w:rsidTr="00763AFC">
        <w:trPr>
          <w:trHeight w:val="1123"/>
        </w:trPr>
        <w:tc>
          <w:tcPr>
            <w:tcW w:w="1689" w:type="dxa"/>
            <w:vMerge/>
          </w:tcPr>
          <w:p w:rsidR="00234AFA" w:rsidRPr="00C71C44" w:rsidRDefault="00234AFA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9" w:type="dxa"/>
          </w:tcPr>
          <w:p w:rsidR="00842FF2" w:rsidRDefault="00842FF2" w:rsidP="00234A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FA" w:rsidRPr="00842FF2" w:rsidRDefault="00842FF2" w:rsidP="00842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sz w:val="28"/>
                <w:szCs w:val="28"/>
              </w:rPr>
              <w:t>Работа секции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6D7834" w:rsidRPr="00C71C44" w:rsidRDefault="006D7834" w:rsidP="006D7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Е.Л.</w:t>
            </w:r>
          </w:p>
          <w:p w:rsidR="00234AFA" w:rsidRPr="00C71C44" w:rsidRDefault="00234AFA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6D" w:rsidRPr="00C71C44" w:rsidTr="00436528">
        <w:trPr>
          <w:trHeight w:val="513"/>
        </w:trPr>
        <w:tc>
          <w:tcPr>
            <w:tcW w:w="1689" w:type="dxa"/>
            <w:vMerge w:val="restart"/>
          </w:tcPr>
          <w:p w:rsidR="0091296D" w:rsidRDefault="0091296D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6D" w:rsidRDefault="0091296D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6D" w:rsidRPr="00C71C44" w:rsidRDefault="0091296D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77" w:type="dxa"/>
            <w:gridSpan w:val="2"/>
            <w:shd w:val="clear" w:color="auto" w:fill="F2DBDB" w:themeFill="accent2" w:themeFillTint="33"/>
          </w:tcPr>
          <w:p w:rsidR="0091296D" w:rsidRPr="00C71C44" w:rsidRDefault="0091296D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91296D" w:rsidRPr="00C71C44" w:rsidTr="0091296D">
        <w:trPr>
          <w:trHeight w:val="687"/>
        </w:trPr>
        <w:tc>
          <w:tcPr>
            <w:tcW w:w="1689" w:type="dxa"/>
            <w:vMerge/>
          </w:tcPr>
          <w:p w:rsidR="0091296D" w:rsidRPr="00C71C44" w:rsidRDefault="0091296D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9" w:type="dxa"/>
          </w:tcPr>
          <w:p w:rsidR="0091296D" w:rsidRPr="0091296D" w:rsidRDefault="0091296D" w:rsidP="0091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учителя. Конструкт урока по ОРКСЭ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ОДНКНР</w:t>
            </w: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 xml:space="preserve">: место УУД в конструкте урока по модулям курса ОРКСЭ и </w:t>
            </w:r>
            <w:r w:rsidRPr="00912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ОДНКНР</w:t>
            </w:r>
          </w:p>
          <w:p w:rsidR="0091296D" w:rsidRPr="0091296D" w:rsidRDefault="0091296D" w:rsidP="0091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УУД на уроках курса ОРКСЭ и </w:t>
            </w:r>
            <w:r w:rsidRPr="00912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ОДНКНР</w:t>
            </w: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96D" w:rsidRPr="0091296D" w:rsidRDefault="0091296D" w:rsidP="0091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>2. Посещение открытого урока (ОО и учитель ещё не определены).</w:t>
            </w:r>
          </w:p>
          <w:p w:rsidR="0091296D" w:rsidRPr="0091296D" w:rsidRDefault="0091296D" w:rsidP="0091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>3. Анализ урока. Место УУД в конструкте урока.</w:t>
            </w:r>
          </w:p>
          <w:p w:rsidR="0091296D" w:rsidRDefault="0091296D" w:rsidP="0091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>4. Из области интересного (экскурсия, выставка, тренинг, ма</w:t>
            </w:r>
            <w:r w:rsidR="00842FF2">
              <w:rPr>
                <w:rFonts w:ascii="Times New Roman" w:hAnsi="Times New Roman" w:cs="Times New Roman"/>
                <w:sz w:val="28"/>
                <w:szCs w:val="28"/>
              </w:rPr>
              <w:t>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3AFC" w:rsidRDefault="00763AFC" w:rsidP="009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FC" w:rsidRDefault="00763AFC" w:rsidP="00763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3AFC">
              <w:rPr>
                <w:rFonts w:ascii="Times New Roman" w:hAnsi="Times New Roman" w:cs="Times New Roman"/>
                <w:sz w:val="28"/>
              </w:rPr>
              <w:t>Подача</w:t>
            </w:r>
            <w:r w:rsidRPr="00763AFC">
              <w:rPr>
                <w:rFonts w:ascii="Times New Roman" w:hAnsi="Times New Roman" w:cs="Times New Roman"/>
                <w:sz w:val="28"/>
              </w:rPr>
              <w:t xml:space="preserve"> заявок на епархиальный тур </w:t>
            </w:r>
            <w:r w:rsidRPr="00763AFC">
              <w:rPr>
                <w:rFonts w:ascii="Times New Roman" w:hAnsi="Times New Roman" w:cs="Times New Roman"/>
                <w:b/>
                <w:sz w:val="28"/>
              </w:rPr>
              <w:t xml:space="preserve">конкурса </w:t>
            </w:r>
            <w:r w:rsidRPr="00763AFC">
              <w:rPr>
                <w:rFonts w:ascii="Times New Roman" w:hAnsi="Times New Roman" w:cs="Times New Roman"/>
                <w:sz w:val="28"/>
              </w:rPr>
              <w:t xml:space="preserve">по православной культуре </w:t>
            </w:r>
            <w:r w:rsidRPr="00763AFC">
              <w:rPr>
                <w:rFonts w:ascii="Times New Roman" w:hAnsi="Times New Roman" w:cs="Times New Roman"/>
                <w:sz w:val="28"/>
              </w:rPr>
              <w:lastRenderedPageBreak/>
              <w:t>«Ручейки добра: нравственная и культурная красота Православия»</w:t>
            </w:r>
          </w:p>
          <w:p w:rsidR="00420AE2" w:rsidRDefault="00420AE2" w:rsidP="00763A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0AE2" w:rsidRPr="00763AFC" w:rsidRDefault="00420AE2" w:rsidP="00763A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0AE2" w:rsidRPr="00420AE2" w:rsidRDefault="00420AE2" w:rsidP="00420A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0AE2">
              <w:rPr>
                <w:rFonts w:ascii="Times New Roman" w:hAnsi="Times New Roman" w:cs="Times New Roman"/>
                <w:sz w:val="28"/>
              </w:rPr>
              <w:t xml:space="preserve">Заочный областной открытый методический </w:t>
            </w:r>
            <w:r w:rsidRPr="00420AE2">
              <w:rPr>
                <w:rFonts w:ascii="Times New Roman" w:hAnsi="Times New Roman" w:cs="Times New Roman"/>
                <w:b/>
                <w:sz w:val="28"/>
              </w:rPr>
              <w:t xml:space="preserve">конкурс </w:t>
            </w:r>
            <w:r w:rsidRPr="00420AE2">
              <w:rPr>
                <w:rFonts w:ascii="Times New Roman" w:hAnsi="Times New Roman" w:cs="Times New Roman"/>
                <w:sz w:val="28"/>
              </w:rPr>
              <w:t>«Воспитание святостью»</w:t>
            </w:r>
          </w:p>
          <w:p w:rsidR="00763AFC" w:rsidRPr="0091296D" w:rsidRDefault="00763AFC" w:rsidP="009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834" w:rsidRPr="00C71C44" w:rsidRDefault="006D7834" w:rsidP="006D7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Е.Л.</w:t>
            </w:r>
          </w:p>
          <w:p w:rsidR="0091296D" w:rsidRPr="00C71C44" w:rsidRDefault="0091296D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FC" w:rsidRPr="00C71C44" w:rsidTr="0091296D">
        <w:trPr>
          <w:trHeight w:val="687"/>
        </w:trPr>
        <w:tc>
          <w:tcPr>
            <w:tcW w:w="1689" w:type="dxa"/>
          </w:tcPr>
          <w:p w:rsidR="00763AFC" w:rsidRPr="00C71C44" w:rsidRDefault="00763AFC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189" w:type="dxa"/>
          </w:tcPr>
          <w:p w:rsidR="00763AFC" w:rsidRPr="00763AFC" w:rsidRDefault="00763AFC" w:rsidP="00763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3AFC">
              <w:rPr>
                <w:rFonts w:ascii="Times New Roman" w:hAnsi="Times New Roman" w:cs="Times New Roman"/>
                <w:sz w:val="28"/>
              </w:rPr>
              <w:t xml:space="preserve">Регистрация на региональные туры </w:t>
            </w:r>
            <w:r w:rsidRPr="00763AFC">
              <w:rPr>
                <w:rFonts w:ascii="Times New Roman" w:hAnsi="Times New Roman" w:cs="Times New Roman"/>
                <w:b/>
                <w:sz w:val="28"/>
              </w:rPr>
              <w:t>олимпиады</w:t>
            </w:r>
            <w:r w:rsidRPr="00763AFC">
              <w:rPr>
                <w:rFonts w:ascii="Times New Roman" w:hAnsi="Times New Roman" w:cs="Times New Roman"/>
                <w:sz w:val="28"/>
              </w:rPr>
              <w:t xml:space="preserve"> по ОПК</w:t>
            </w:r>
          </w:p>
          <w:p w:rsidR="00763AFC" w:rsidRPr="0091296D" w:rsidRDefault="00763AFC" w:rsidP="009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834" w:rsidRPr="00C71C44" w:rsidRDefault="006D7834" w:rsidP="006D7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Е.Л.</w:t>
            </w:r>
          </w:p>
          <w:p w:rsidR="00763AFC" w:rsidRPr="00C71C44" w:rsidRDefault="00763AFC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6D" w:rsidRPr="00C71C44" w:rsidTr="00553C89">
        <w:trPr>
          <w:trHeight w:val="545"/>
        </w:trPr>
        <w:tc>
          <w:tcPr>
            <w:tcW w:w="1689" w:type="dxa"/>
            <w:vMerge w:val="restart"/>
          </w:tcPr>
          <w:p w:rsidR="0091296D" w:rsidRPr="00C71C44" w:rsidRDefault="0091296D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77" w:type="dxa"/>
            <w:gridSpan w:val="2"/>
            <w:shd w:val="clear" w:color="auto" w:fill="F2DBDB" w:themeFill="accent2" w:themeFillTint="33"/>
          </w:tcPr>
          <w:p w:rsidR="0091296D" w:rsidRPr="00C71C44" w:rsidRDefault="0091296D" w:rsidP="0091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91296D" w:rsidRPr="00C71C44" w:rsidTr="009921C1">
        <w:trPr>
          <w:trHeight w:val="1650"/>
        </w:trPr>
        <w:tc>
          <w:tcPr>
            <w:tcW w:w="1689" w:type="dxa"/>
            <w:vMerge/>
          </w:tcPr>
          <w:p w:rsidR="0091296D" w:rsidRPr="00C71C44" w:rsidRDefault="0091296D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9" w:type="dxa"/>
          </w:tcPr>
          <w:p w:rsidR="0091296D" w:rsidRPr="0091296D" w:rsidRDefault="0091296D" w:rsidP="00BA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Мониторинговая культура учителя курса ОРКСЭ и </w:t>
            </w:r>
            <w:r w:rsidRPr="00912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ОДНКНР</w:t>
            </w: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96D" w:rsidRPr="0091296D" w:rsidRDefault="0091296D" w:rsidP="00BA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мониторинговой культуры учителя, преподающего ОРКСЭ и </w:t>
            </w:r>
            <w:r w:rsidRPr="00912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ОДНКНР</w:t>
            </w: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96D" w:rsidRDefault="0091296D" w:rsidP="00BA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 xml:space="preserve">2. Обсуждение различных форм мониторинга УУД в курсе ОРКСЭ и </w:t>
            </w:r>
            <w:r w:rsidRPr="00912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ОДНКНР</w:t>
            </w:r>
            <w:r w:rsidRPr="0091296D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 коллег из опыта работы «Мой мониторинг»).</w:t>
            </w:r>
          </w:p>
          <w:p w:rsidR="00763AFC" w:rsidRDefault="00763AFC" w:rsidP="00BA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FC" w:rsidRDefault="00763AFC" w:rsidP="00BA4153">
            <w:pPr>
              <w:rPr>
                <w:rFonts w:ascii="Times New Roman" w:hAnsi="Times New Roman" w:cs="Times New Roman"/>
                <w:sz w:val="28"/>
              </w:rPr>
            </w:pPr>
            <w:r w:rsidRPr="00763AFC">
              <w:rPr>
                <w:rFonts w:ascii="Times New Roman" w:hAnsi="Times New Roman" w:cs="Times New Roman"/>
                <w:sz w:val="28"/>
              </w:rPr>
              <w:t xml:space="preserve">Региональные туры </w:t>
            </w:r>
            <w:r w:rsidRPr="00763AFC">
              <w:rPr>
                <w:rFonts w:ascii="Times New Roman" w:hAnsi="Times New Roman" w:cs="Times New Roman"/>
                <w:b/>
                <w:sz w:val="28"/>
              </w:rPr>
              <w:t>олимпиады</w:t>
            </w:r>
            <w:r w:rsidRPr="00763AFC">
              <w:rPr>
                <w:rFonts w:ascii="Times New Roman" w:hAnsi="Times New Roman" w:cs="Times New Roman"/>
                <w:sz w:val="28"/>
              </w:rPr>
              <w:t xml:space="preserve"> по ОПК</w:t>
            </w:r>
          </w:p>
          <w:p w:rsidR="00420AE2" w:rsidRDefault="00420AE2" w:rsidP="00BA4153">
            <w:pPr>
              <w:rPr>
                <w:rFonts w:ascii="Times New Roman" w:hAnsi="Times New Roman" w:cs="Times New Roman"/>
                <w:sz w:val="28"/>
              </w:rPr>
            </w:pPr>
          </w:p>
          <w:p w:rsidR="00420AE2" w:rsidRDefault="00420AE2" w:rsidP="004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E2">
              <w:rPr>
                <w:rFonts w:ascii="Times New Roman" w:hAnsi="Times New Roman" w:cs="Times New Roman"/>
                <w:sz w:val="28"/>
              </w:rPr>
              <w:t xml:space="preserve">Всероссийский </w:t>
            </w:r>
            <w:r w:rsidRPr="00420AE2">
              <w:rPr>
                <w:rFonts w:ascii="Times New Roman" w:hAnsi="Times New Roman" w:cs="Times New Roman"/>
                <w:b/>
                <w:sz w:val="28"/>
              </w:rPr>
              <w:t>конкурс</w:t>
            </w:r>
            <w:r w:rsidRPr="00420AE2">
              <w:rPr>
                <w:rFonts w:ascii="Times New Roman" w:hAnsi="Times New Roman" w:cs="Times New Roman"/>
                <w:sz w:val="28"/>
              </w:rPr>
              <w:t xml:space="preserve"> в области педагогики, работы с детьми и молодежью до 20 лет «За нравственный подвиг учителя»</w:t>
            </w:r>
            <w:r w:rsidRPr="00487677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0AE2" w:rsidRPr="00763AFC" w:rsidRDefault="00420AE2" w:rsidP="00BA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6D7834" w:rsidRPr="00C71C44" w:rsidRDefault="006D7834" w:rsidP="006D7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Е.Л.</w:t>
            </w:r>
          </w:p>
          <w:p w:rsidR="0091296D" w:rsidRPr="00C71C44" w:rsidRDefault="0091296D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6D" w:rsidRPr="00C71C44" w:rsidTr="00321649">
        <w:tc>
          <w:tcPr>
            <w:tcW w:w="1689" w:type="dxa"/>
            <w:vMerge w:val="restart"/>
            <w:vAlign w:val="center"/>
          </w:tcPr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6D" w:rsidRDefault="0091296D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Pr="00C71C44" w:rsidRDefault="00842FF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7" w:type="dxa"/>
            <w:gridSpan w:val="2"/>
            <w:shd w:val="clear" w:color="auto" w:fill="F2DBDB" w:themeFill="accent2" w:themeFillTint="33"/>
          </w:tcPr>
          <w:p w:rsidR="0091296D" w:rsidRPr="00C71C44" w:rsidRDefault="0091296D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Круглый стол: «Духовно-нравственное развитие и воспитание учащихся в урочной и внеурочной деятельности средствами курса ОРКСЭ».</w:t>
            </w:r>
          </w:p>
        </w:tc>
      </w:tr>
      <w:tr w:rsidR="00763AFC" w:rsidRPr="00C71C44" w:rsidTr="00420AE2">
        <w:trPr>
          <w:trHeight w:val="829"/>
        </w:trPr>
        <w:tc>
          <w:tcPr>
            <w:tcW w:w="1689" w:type="dxa"/>
            <w:vMerge/>
            <w:vAlign w:val="center"/>
          </w:tcPr>
          <w:p w:rsidR="00763AFC" w:rsidRPr="00C71C44" w:rsidRDefault="00763AFC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9" w:type="dxa"/>
          </w:tcPr>
          <w:p w:rsidR="00763AFC" w:rsidRPr="00C71C44" w:rsidRDefault="00763AFC" w:rsidP="00B701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4">
              <w:rPr>
                <w:rFonts w:ascii="Times New Roman" w:hAnsi="Times New Roman" w:cs="Times New Roman"/>
                <w:sz w:val="28"/>
                <w:szCs w:val="28"/>
              </w:rPr>
              <w:t>Интеграция уроков ОРКСЭ и внеурочной деятельности.</w:t>
            </w:r>
          </w:p>
          <w:p w:rsidR="00763AFC" w:rsidRPr="00C71C44" w:rsidRDefault="00763AFC" w:rsidP="00B701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4">
              <w:rPr>
                <w:rFonts w:ascii="Times New Roman" w:hAnsi="Times New Roman" w:cs="Times New Roman"/>
                <w:sz w:val="28"/>
                <w:szCs w:val="28"/>
              </w:rPr>
              <w:t>Опыт приобщения детей к ценностям российской культуры средствами курса ОРКСЭ.</w:t>
            </w:r>
          </w:p>
          <w:p w:rsidR="00763AFC" w:rsidRPr="00C71C44" w:rsidRDefault="00763AFC" w:rsidP="00B701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православная литература как инструмент формирования жизненных ценностей учащихся в рамках модуля ОПК. </w:t>
            </w:r>
          </w:p>
          <w:p w:rsidR="00763AFC" w:rsidRPr="00C71C44" w:rsidRDefault="00763AFC" w:rsidP="00B701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ценностно-нравственных ориентиров учащихся через использование межпредметных связей курсов «Окружающий мир» и </w:t>
            </w:r>
            <w:r w:rsidRPr="00C71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ОРКСЭ.</w:t>
            </w:r>
          </w:p>
          <w:p w:rsidR="00763AFC" w:rsidRDefault="00763AFC" w:rsidP="00D2740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4"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толерантного отношения  и уважения культурных и религиозных традиций многонационального народа России средствами курса ОРКСЭ.</w:t>
            </w:r>
          </w:p>
          <w:p w:rsidR="00420AE2" w:rsidRDefault="00420AE2" w:rsidP="0042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420A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0AE2" w:rsidRDefault="00420AE2" w:rsidP="00420A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0AE2">
              <w:rPr>
                <w:rFonts w:ascii="Times New Roman" w:hAnsi="Times New Roman" w:cs="Times New Roman"/>
                <w:sz w:val="28"/>
              </w:rPr>
              <w:t>V</w:t>
            </w:r>
            <w:r w:rsidRPr="00420AE2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420AE2">
              <w:rPr>
                <w:rFonts w:ascii="Times New Roman" w:hAnsi="Times New Roman" w:cs="Times New Roman"/>
                <w:sz w:val="28"/>
              </w:rPr>
              <w:t xml:space="preserve"> областная научно-практическая православная </w:t>
            </w:r>
            <w:r w:rsidRPr="00420AE2">
              <w:rPr>
                <w:rFonts w:ascii="Times New Roman" w:hAnsi="Times New Roman" w:cs="Times New Roman"/>
                <w:b/>
                <w:sz w:val="28"/>
              </w:rPr>
              <w:t>конференция</w:t>
            </w:r>
            <w:r w:rsidRPr="00420AE2">
              <w:rPr>
                <w:rFonts w:ascii="Times New Roman" w:hAnsi="Times New Roman" w:cs="Times New Roman"/>
                <w:sz w:val="28"/>
              </w:rPr>
              <w:t xml:space="preserve"> школьников «Православная культура в истории России» г. Ревда</w:t>
            </w:r>
          </w:p>
          <w:p w:rsidR="00420AE2" w:rsidRDefault="00420AE2" w:rsidP="00420A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0AE2" w:rsidRDefault="00420AE2" w:rsidP="00420A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0AE2" w:rsidRDefault="00420AE2" w:rsidP="00420AE2">
            <w:pPr>
              <w:jc w:val="both"/>
              <w:rPr>
                <w:rFonts w:ascii="Georgia" w:hAnsi="Georgia"/>
                <w:sz w:val="28"/>
              </w:rPr>
            </w:pPr>
            <w:r w:rsidRPr="00487677">
              <w:rPr>
                <w:rFonts w:ascii="Georgia" w:hAnsi="Georgia"/>
                <w:sz w:val="28"/>
              </w:rPr>
              <w:t>X</w:t>
            </w:r>
            <w:r w:rsidRPr="00487677">
              <w:rPr>
                <w:rFonts w:ascii="Georgia" w:hAnsi="Georgia"/>
                <w:sz w:val="28"/>
                <w:lang w:val="en-US"/>
              </w:rPr>
              <w:t>I</w:t>
            </w:r>
            <w:r w:rsidRPr="00487677">
              <w:rPr>
                <w:rFonts w:ascii="Georgia" w:hAnsi="Georgia"/>
                <w:sz w:val="28"/>
              </w:rPr>
              <w:t>I областн</w:t>
            </w:r>
            <w:r>
              <w:rPr>
                <w:rFonts w:ascii="Georgia" w:hAnsi="Georgia"/>
                <w:sz w:val="28"/>
              </w:rPr>
              <w:t>ая</w:t>
            </w:r>
            <w:r w:rsidRPr="00487677">
              <w:rPr>
                <w:rFonts w:ascii="Georgia" w:hAnsi="Georgia"/>
                <w:sz w:val="28"/>
              </w:rPr>
              <w:t xml:space="preserve"> детск</w:t>
            </w:r>
            <w:r>
              <w:rPr>
                <w:rFonts w:ascii="Georgia" w:hAnsi="Georgia"/>
                <w:sz w:val="28"/>
              </w:rPr>
              <w:t>ая</w:t>
            </w:r>
            <w:r w:rsidRPr="00487677">
              <w:rPr>
                <w:rFonts w:ascii="Georgia" w:hAnsi="Georgia"/>
                <w:sz w:val="28"/>
              </w:rPr>
              <w:t xml:space="preserve"> научно-практическ</w:t>
            </w:r>
            <w:r>
              <w:rPr>
                <w:rFonts w:ascii="Georgia" w:hAnsi="Georgia"/>
                <w:sz w:val="28"/>
              </w:rPr>
              <w:t>ая</w:t>
            </w:r>
            <w:r w:rsidRPr="00487677">
              <w:rPr>
                <w:rFonts w:ascii="Georgia" w:hAnsi="Georgia"/>
                <w:sz w:val="28"/>
              </w:rPr>
              <w:t xml:space="preserve"> </w:t>
            </w:r>
            <w:r w:rsidRPr="00683753">
              <w:rPr>
                <w:rFonts w:ascii="Georgia" w:hAnsi="Georgia"/>
                <w:b/>
                <w:sz w:val="28"/>
              </w:rPr>
              <w:t>конференци</w:t>
            </w:r>
            <w:r>
              <w:rPr>
                <w:rFonts w:ascii="Georgia" w:hAnsi="Georgia"/>
                <w:b/>
                <w:sz w:val="28"/>
              </w:rPr>
              <w:t>я</w:t>
            </w:r>
            <w:r>
              <w:rPr>
                <w:rFonts w:ascii="Georgia" w:hAnsi="Georgia"/>
                <w:sz w:val="28"/>
              </w:rPr>
              <w:t xml:space="preserve"> </w:t>
            </w:r>
            <w:r w:rsidRPr="00487677">
              <w:rPr>
                <w:rFonts w:ascii="Georgia" w:hAnsi="Georgia"/>
                <w:sz w:val="28"/>
              </w:rPr>
              <w:t>«Семья: прошлое, настоящее и будущее» в рамках Симеоновских чтений г. Верхотурье</w:t>
            </w:r>
          </w:p>
          <w:p w:rsidR="00842FF2" w:rsidRPr="00420AE2" w:rsidRDefault="00842FF2" w:rsidP="0042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834" w:rsidRPr="00C71C44" w:rsidRDefault="006D7834" w:rsidP="006D7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Е.Л.</w:t>
            </w:r>
          </w:p>
          <w:p w:rsidR="00763AFC" w:rsidRPr="00C71C44" w:rsidRDefault="00763AFC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FC" w:rsidRPr="00C71C44" w:rsidTr="00763AFC">
        <w:trPr>
          <w:trHeight w:val="687"/>
        </w:trPr>
        <w:tc>
          <w:tcPr>
            <w:tcW w:w="1689" w:type="dxa"/>
            <w:vAlign w:val="center"/>
          </w:tcPr>
          <w:p w:rsidR="00763AFC" w:rsidRPr="00C71C44" w:rsidRDefault="00763AFC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0189" w:type="dxa"/>
          </w:tcPr>
          <w:p w:rsidR="00763AFC" w:rsidRDefault="00763AFC" w:rsidP="00763A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3AFC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методической копилки для учителей ОРКСЭ</w:t>
            </w:r>
            <w:r w:rsidRPr="00763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ОДНКНР</w:t>
            </w:r>
            <w:r w:rsidRPr="00763AFC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РМО учителей, преподающих ОРКСЭ и </w:t>
            </w:r>
            <w:r w:rsidRPr="00763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ОДНКНР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2FF2" w:rsidRPr="00763AFC" w:rsidRDefault="00842FF2" w:rsidP="0076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834" w:rsidRPr="00C71C44" w:rsidRDefault="006D7834" w:rsidP="006D7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Е.Л.</w:t>
            </w:r>
          </w:p>
          <w:p w:rsidR="00763AFC" w:rsidRPr="00C71C44" w:rsidRDefault="00763AFC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FC" w:rsidRPr="00C71C44" w:rsidTr="00763AFC">
        <w:trPr>
          <w:trHeight w:val="687"/>
        </w:trPr>
        <w:tc>
          <w:tcPr>
            <w:tcW w:w="1689" w:type="dxa"/>
            <w:vAlign w:val="center"/>
          </w:tcPr>
          <w:p w:rsidR="00763AFC" w:rsidRPr="00C71C44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0189" w:type="dxa"/>
          </w:tcPr>
          <w:p w:rsidR="00763AFC" w:rsidRDefault="00420AE2" w:rsidP="00420A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0AE2">
              <w:rPr>
                <w:rFonts w:ascii="Times New Roman" w:hAnsi="Times New Roman" w:cs="Times New Roman"/>
                <w:sz w:val="28"/>
              </w:rPr>
              <w:t xml:space="preserve">Муниципальный тур </w:t>
            </w:r>
            <w:r w:rsidRPr="00420AE2">
              <w:rPr>
                <w:rFonts w:ascii="Times New Roman" w:hAnsi="Times New Roman" w:cs="Times New Roman"/>
                <w:b/>
                <w:sz w:val="28"/>
              </w:rPr>
              <w:t>конкурса</w:t>
            </w:r>
            <w:r w:rsidRPr="00420AE2">
              <w:rPr>
                <w:rFonts w:ascii="Times New Roman" w:hAnsi="Times New Roman" w:cs="Times New Roman"/>
                <w:sz w:val="28"/>
              </w:rPr>
              <w:t xml:space="preserve"> детского творчества «Пасхальные перезвоны»</w:t>
            </w:r>
          </w:p>
          <w:p w:rsidR="00420AE2" w:rsidRDefault="00420AE2" w:rsidP="00420A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0AE2" w:rsidRPr="00420AE2" w:rsidRDefault="00420AE2" w:rsidP="0042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834" w:rsidRPr="00C71C44" w:rsidRDefault="006D7834" w:rsidP="006D7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Е.Л.</w:t>
            </w:r>
          </w:p>
          <w:p w:rsidR="00763AFC" w:rsidRPr="00C71C44" w:rsidRDefault="00763AFC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FF2" w:rsidRPr="00C71C44" w:rsidTr="00842FF2">
        <w:trPr>
          <w:trHeight w:val="415"/>
        </w:trPr>
        <w:tc>
          <w:tcPr>
            <w:tcW w:w="1689" w:type="dxa"/>
            <w:vMerge w:val="restart"/>
            <w:vAlign w:val="center"/>
          </w:tcPr>
          <w:p w:rsidR="00842FF2" w:rsidRDefault="00842FF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77" w:type="dxa"/>
            <w:gridSpan w:val="2"/>
            <w:shd w:val="clear" w:color="auto" w:fill="F2DBDB" w:themeFill="accent2" w:themeFillTint="33"/>
          </w:tcPr>
          <w:p w:rsidR="00842FF2" w:rsidRPr="00C71C44" w:rsidRDefault="00842FF2" w:rsidP="00842F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842FF2" w:rsidRPr="00C71C44" w:rsidTr="00763AFC">
        <w:trPr>
          <w:trHeight w:val="687"/>
        </w:trPr>
        <w:tc>
          <w:tcPr>
            <w:tcW w:w="1689" w:type="dxa"/>
            <w:vMerge/>
            <w:vAlign w:val="center"/>
          </w:tcPr>
          <w:p w:rsidR="00842FF2" w:rsidRDefault="00842FF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9" w:type="dxa"/>
          </w:tcPr>
          <w:p w:rsidR="00842FF2" w:rsidRDefault="00842FF2" w:rsidP="0042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развитие и воспитание обучающихся как одно из основных направлений образовательной программы ОУ.</w:t>
            </w:r>
          </w:p>
          <w:p w:rsidR="00842FF2" w:rsidRPr="00842FF2" w:rsidRDefault="00842FF2" w:rsidP="0042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42FF2" w:rsidRPr="00842FF2" w:rsidRDefault="00842FF2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2">
              <w:rPr>
                <w:rFonts w:ascii="Times New Roman" w:hAnsi="Times New Roman" w:cs="Times New Roman"/>
                <w:sz w:val="28"/>
                <w:szCs w:val="28"/>
              </w:rPr>
              <w:t>Васильева Е.Л., Надеева Е.П.</w:t>
            </w:r>
          </w:p>
        </w:tc>
      </w:tr>
      <w:tr w:rsidR="00420AE2" w:rsidRPr="00C71C44" w:rsidTr="00763AFC">
        <w:trPr>
          <w:trHeight w:val="687"/>
        </w:trPr>
        <w:tc>
          <w:tcPr>
            <w:tcW w:w="1689" w:type="dxa"/>
            <w:vAlign w:val="center"/>
          </w:tcPr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E2" w:rsidRDefault="00420AE2" w:rsidP="00193B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189" w:type="dxa"/>
          </w:tcPr>
          <w:p w:rsidR="00420AE2" w:rsidRDefault="00420AE2" w:rsidP="00420A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работы за 2016-2017 учебный год. Планирование работы на следующий учебный год</w:t>
            </w:r>
          </w:p>
          <w:p w:rsidR="00842FF2" w:rsidRPr="00420AE2" w:rsidRDefault="00842FF2" w:rsidP="00420A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8" w:type="dxa"/>
          </w:tcPr>
          <w:p w:rsidR="006D7834" w:rsidRPr="00C71C44" w:rsidRDefault="006D7834" w:rsidP="006D7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Е.Л.</w:t>
            </w:r>
          </w:p>
          <w:p w:rsidR="00420AE2" w:rsidRPr="00C71C44" w:rsidRDefault="00420AE2" w:rsidP="00D940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632" w:rsidRDefault="006D7834" w:rsidP="00011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FC" w:rsidRDefault="006D7834" w:rsidP="00011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BE4">
        <w:rPr>
          <w:rFonts w:ascii="Times New Roman" w:hAnsi="Times New Roman" w:cs="Times New Roman"/>
          <w:sz w:val="28"/>
          <w:szCs w:val="28"/>
          <w:u w:val="single"/>
        </w:rPr>
        <w:lastRenderedPageBreak/>
        <w:t>Экскурсии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(по предварительной заявке):</w:t>
      </w:r>
    </w:p>
    <w:p w:rsidR="006D7834" w:rsidRPr="00BD2BE4" w:rsidRDefault="006D7834" w:rsidP="00BD2BE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Ганина Яма                                                        </w:t>
      </w:r>
    </w:p>
    <w:p w:rsidR="006D7834" w:rsidRPr="00BD2BE4" w:rsidRDefault="006D7834" w:rsidP="00BD2BE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Косьминская пустынь                                         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Тобольск                                                              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Муром                                                                  </w:t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7834" w:rsidRPr="00BD2BE4" w:rsidRDefault="006D7834" w:rsidP="00BD2BE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Белогорье   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 </w:t>
      </w:r>
      <w:r w:rsidRPr="006D78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Дивеево                                                              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Тарасково                                                            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Невьянск                                                              </w:t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3AFC" w:rsidRPr="006D7834" w:rsidRDefault="006D7834" w:rsidP="006D7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Село Савино</w:t>
      </w:r>
      <w:r w:rsidRPr="006D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</w:t>
      </w:r>
      <w:r w:rsid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Село Сарсы</w:t>
      </w:r>
    </w:p>
    <w:p w:rsidR="00BD2BE4" w:rsidRDefault="00BD2BE4" w:rsidP="00BD2BE4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D2BE4" w:rsidRDefault="00763AFC" w:rsidP="00BD2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D2BE4" w:rsidRPr="00BD2BE4">
        <w:rPr>
          <w:rFonts w:ascii="Times New Roman" w:hAnsi="Times New Roman" w:cs="Times New Roman"/>
          <w:sz w:val="28"/>
          <w:szCs w:val="28"/>
          <w:u w:val="single"/>
        </w:rPr>
        <w:t xml:space="preserve">Экскурсии для </w:t>
      </w:r>
      <w:r w:rsidR="00BD2BE4">
        <w:rPr>
          <w:rFonts w:ascii="Times New Roman" w:hAnsi="Times New Roman" w:cs="Times New Roman"/>
          <w:sz w:val="28"/>
          <w:szCs w:val="28"/>
          <w:u w:val="single"/>
        </w:rPr>
        <w:t xml:space="preserve">школьников </w:t>
      </w:r>
      <w:r w:rsidR="00BD2BE4">
        <w:rPr>
          <w:rFonts w:ascii="Times New Roman" w:hAnsi="Times New Roman" w:cs="Times New Roman"/>
          <w:sz w:val="28"/>
          <w:szCs w:val="28"/>
        </w:rPr>
        <w:t xml:space="preserve"> (по предварительной заявке):</w:t>
      </w:r>
    </w:p>
    <w:p w:rsidR="00BD2BE4" w:rsidRDefault="00BD2BE4" w:rsidP="00BD2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Ганина Яма.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Патриаршее подворье.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Экскурсия по храмам Екатеринбурга.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Экскурсия в Православный информационно-библиотечный центр,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музей.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Экскурсия по храму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"Устройство Православного храма: священнические одежды и сосуды"</w:t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 </w:t>
      </w:r>
      <w:r w:rsidRPr="00BD2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Экскурсия по Свято-Троицкому собору и Семинарии.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Экскурсия по Владимир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скому храму и экспериментальной  школе</w:t>
      </w:r>
      <w:r w:rsidRPr="00BD2B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6AE6" w:rsidRPr="00C2261E" w:rsidRDefault="00616AE6" w:rsidP="00002C2F">
      <w:pPr>
        <w:tabs>
          <w:tab w:val="left" w:pos="1309"/>
        </w:tabs>
        <w:rPr>
          <w:rFonts w:ascii="Times New Roman" w:hAnsi="Times New Roman" w:cs="Times New Roman"/>
          <w:sz w:val="28"/>
          <w:szCs w:val="28"/>
        </w:rPr>
      </w:pPr>
    </w:p>
    <w:p w:rsidR="00002C2F" w:rsidRPr="00C2261E" w:rsidRDefault="00002C2F" w:rsidP="00002C2F">
      <w:pPr>
        <w:tabs>
          <w:tab w:val="left" w:pos="1309"/>
        </w:tabs>
        <w:rPr>
          <w:rFonts w:ascii="Times New Roman" w:hAnsi="Times New Roman" w:cs="Times New Roman"/>
          <w:sz w:val="28"/>
          <w:szCs w:val="28"/>
        </w:rPr>
      </w:pPr>
    </w:p>
    <w:sectPr w:rsidR="00002C2F" w:rsidRPr="00C2261E" w:rsidSect="00101D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05F"/>
    <w:multiLevelType w:val="hybridMultilevel"/>
    <w:tmpl w:val="0BC0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EC3"/>
    <w:multiLevelType w:val="hybridMultilevel"/>
    <w:tmpl w:val="F5E2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3D2F"/>
    <w:multiLevelType w:val="hybridMultilevel"/>
    <w:tmpl w:val="ED7A06D6"/>
    <w:lvl w:ilvl="0" w:tplc="25EC5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434F5"/>
    <w:multiLevelType w:val="hybridMultilevel"/>
    <w:tmpl w:val="CD1A1DA8"/>
    <w:lvl w:ilvl="0" w:tplc="00B227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969B7"/>
    <w:multiLevelType w:val="hybridMultilevel"/>
    <w:tmpl w:val="0228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36E16"/>
    <w:multiLevelType w:val="hybridMultilevel"/>
    <w:tmpl w:val="023650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DC5439D"/>
    <w:multiLevelType w:val="hybridMultilevel"/>
    <w:tmpl w:val="E856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77"/>
    <w:rsid w:val="00002C2F"/>
    <w:rsid w:val="00011632"/>
    <w:rsid w:val="00027FB9"/>
    <w:rsid w:val="00056FDD"/>
    <w:rsid w:val="000A57B3"/>
    <w:rsid w:val="00101DE9"/>
    <w:rsid w:val="00105C82"/>
    <w:rsid w:val="0012483F"/>
    <w:rsid w:val="00193BE9"/>
    <w:rsid w:val="001A2E77"/>
    <w:rsid w:val="001A46BA"/>
    <w:rsid w:val="001D187B"/>
    <w:rsid w:val="001E1752"/>
    <w:rsid w:val="00234AFA"/>
    <w:rsid w:val="002B5A6A"/>
    <w:rsid w:val="002F2AC9"/>
    <w:rsid w:val="002F3320"/>
    <w:rsid w:val="00314FCE"/>
    <w:rsid w:val="00321649"/>
    <w:rsid w:val="00420AE2"/>
    <w:rsid w:val="004A2918"/>
    <w:rsid w:val="004B106B"/>
    <w:rsid w:val="004C3ABD"/>
    <w:rsid w:val="00533ABA"/>
    <w:rsid w:val="00553409"/>
    <w:rsid w:val="006042BF"/>
    <w:rsid w:val="00616AE6"/>
    <w:rsid w:val="00684DD4"/>
    <w:rsid w:val="006D7834"/>
    <w:rsid w:val="00763AFC"/>
    <w:rsid w:val="007828D6"/>
    <w:rsid w:val="007830A6"/>
    <w:rsid w:val="00792BEB"/>
    <w:rsid w:val="00842FF2"/>
    <w:rsid w:val="00881828"/>
    <w:rsid w:val="008F1B97"/>
    <w:rsid w:val="00903966"/>
    <w:rsid w:val="0091296D"/>
    <w:rsid w:val="0092604B"/>
    <w:rsid w:val="009722EF"/>
    <w:rsid w:val="00975498"/>
    <w:rsid w:val="00984791"/>
    <w:rsid w:val="009D25A7"/>
    <w:rsid w:val="009F4122"/>
    <w:rsid w:val="00A047FD"/>
    <w:rsid w:val="00A621D7"/>
    <w:rsid w:val="00A84123"/>
    <w:rsid w:val="00AA331F"/>
    <w:rsid w:val="00B34CD5"/>
    <w:rsid w:val="00B67B0E"/>
    <w:rsid w:val="00B70100"/>
    <w:rsid w:val="00BD156E"/>
    <w:rsid w:val="00BD2BE4"/>
    <w:rsid w:val="00C0794B"/>
    <w:rsid w:val="00C2261E"/>
    <w:rsid w:val="00C64EB5"/>
    <w:rsid w:val="00C71C44"/>
    <w:rsid w:val="00CF71F0"/>
    <w:rsid w:val="00D062A3"/>
    <w:rsid w:val="00D2740C"/>
    <w:rsid w:val="00D70AF3"/>
    <w:rsid w:val="00E31619"/>
    <w:rsid w:val="00E4611C"/>
    <w:rsid w:val="00E653D4"/>
    <w:rsid w:val="00EC29EC"/>
    <w:rsid w:val="00F17BD1"/>
    <w:rsid w:val="00F23AA8"/>
    <w:rsid w:val="00F24A46"/>
    <w:rsid w:val="00F74FD5"/>
    <w:rsid w:val="00F909F4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4B"/>
    <w:pPr>
      <w:ind w:left="720"/>
      <w:contextualSpacing/>
    </w:pPr>
  </w:style>
  <w:style w:type="table" w:styleId="a4">
    <w:name w:val="Table Grid"/>
    <w:basedOn w:val="a1"/>
    <w:uiPriority w:val="59"/>
    <w:rsid w:val="0001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02C2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C2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4B"/>
    <w:pPr>
      <w:ind w:left="720"/>
      <w:contextualSpacing/>
    </w:pPr>
  </w:style>
  <w:style w:type="table" w:styleId="a4">
    <w:name w:val="Table Grid"/>
    <w:basedOn w:val="a1"/>
    <w:uiPriority w:val="59"/>
    <w:rsid w:val="0001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02C2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C2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DAFA-5A6A-47E5-A86F-E1A077AF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67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МАОУ</cp:lastModifiedBy>
  <cp:revision>6</cp:revision>
  <dcterms:created xsi:type="dcterms:W3CDTF">2016-09-26T05:16:00Z</dcterms:created>
  <dcterms:modified xsi:type="dcterms:W3CDTF">2016-09-26T05:46:00Z</dcterms:modified>
</cp:coreProperties>
</file>