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48" w:rsidRPr="002F2948" w:rsidRDefault="002F2948" w:rsidP="0066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«Исследовательская деятельность – проект»</w:t>
      </w:r>
      <w:r w:rsidR="0066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учащихся </w:t>
      </w:r>
      <w:r w:rsidR="00826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2F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классов.</w:t>
      </w:r>
    </w:p>
    <w:p w:rsidR="002F2948" w:rsidRPr="002F2948" w:rsidRDefault="002F2948" w:rsidP="002F2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2F2948" w:rsidRPr="002F2948" w:rsidRDefault="002F2948" w:rsidP="002F2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этапах создания, структуре, оформлении проекта и компьютерной презентации;</w:t>
      </w:r>
    </w:p>
    <w:p w:rsidR="002F2948" w:rsidRPr="002F2948" w:rsidRDefault="002F2948" w:rsidP="002F2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</w:t>
      </w:r>
      <w:r w:rsidR="00826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</w:t>
      </w:r>
    </w:p>
    <w:p w:rsidR="002F2948" w:rsidRPr="002F2948" w:rsidRDefault="002F2948" w:rsidP="002F2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826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 помощи в самореализации</w:t>
      </w: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самоуправлении и развитии творческих черт личности;</w:t>
      </w:r>
    </w:p>
    <w:p w:rsidR="002F2948" w:rsidRPr="002F2948" w:rsidRDefault="002F2948" w:rsidP="002F2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F2948" w:rsidRPr="002F2948" w:rsidRDefault="002F2948" w:rsidP="002F29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навыки умственного труда;</w:t>
      </w:r>
    </w:p>
    <w:p w:rsidR="002F2948" w:rsidRPr="002F2948" w:rsidRDefault="002F2948" w:rsidP="002F29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проработать понятийный аппарат по теме;</w:t>
      </w:r>
    </w:p>
    <w:p w:rsidR="002F2948" w:rsidRPr="002F2948" w:rsidRDefault="002F2948" w:rsidP="002F29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создавать проект и компьютерную презентацию;</w:t>
      </w:r>
    </w:p>
    <w:p w:rsidR="002F2948" w:rsidRPr="002F2948" w:rsidRDefault="002F2948" w:rsidP="002F29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критериями оценки проектов;</w:t>
      </w:r>
    </w:p>
    <w:p w:rsidR="002F2948" w:rsidRPr="002F2948" w:rsidRDefault="002F2948" w:rsidP="002F29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 защитить созданный проект с использованием компьютерной презентации;</w:t>
      </w:r>
    </w:p>
    <w:p w:rsidR="002F2948" w:rsidRPr="002F2948" w:rsidRDefault="002F2948" w:rsidP="002F29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и рефлексию работы.</w:t>
      </w:r>
    </w:p>
    <w:p w:rsidR="002F2948" w:rsidRPr="002F2948" w:rsidRDefault="002F2948" w:rsidP="002F2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результат: публично изложенная с использованием компьютерной презентации и проанализированная работа.</w:t>
      </w:r>
    </w:p>
    <w:p w:rsidR="002F2948" w:rsidRPr="002F2948" w:rsidRDefault="002F2948" w:rsidP="002F2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48" w:rsidRPr="00667FB1" w:rsidRDefault="002F2948" w:rsidP="002F29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проектом проходит шесть стадий.</w:t>
      </w:r>
    </w:p>
    <w:p w:rsidR="002F2948" w:rsidRPr="002F2948" w:rsidRDefault="002F2948" w:rsidP="002F2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Подготовка.</w:t>
      </w:r>
    </w:p>
    <w:p w:rsidR="002F2948" w:rsidRPr="002F2948" w:rsidRDefault="002F2948" w:rsidP="002F294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содержание работы на этой стадии — определение темы и целей проекта. Учитель знакомит школьников со смыслом проектного подхода и мотивирует учащихся, помогает им в постановке целей. Ученики обсуждают проект с учителем и получают при необходимости дополнительную информацию.</w:t>
      </w:r>
    </w:p>
    <w:p w:rsidR="002F2948" w:rsidRPr="002F2948" w:rsidRDefault="002F2948" w:rsidP="002F2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Планирование.</w:t>
      </w:r>
    </w:p>
    <w:p w:rsidR="002F2948" w:rsidRPr="002F2948" w:rsidRDefault="002F2948" w:rsidP="002F294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включает в себя ряд этапов:</w:t>
      </w:r>
    </w:p>
    <w:p w:rsidR="002F2948" w:rsidRPr="002F2948" w:rsidRDefault="002F2948" w:rsidP="002F294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определение источников информации;</w:t>
      </w:r>
    </w:p>
    <w:p w:rsidR="002F2948" w:rsidRPr="002F2948" w:rsidRDefault="002F2948" w:rsidP="002F294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определение способов сбора и анализа информации;</w:t>
      </w:r>
    </w:p>
    <w:p w:rsidR="002F2948" w:rsidRPr="002F2948" w:rsidRDefault="002F2948" w:rsidP="002F294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определение способа представления результатов (формы отчета);</w:t>
      </w:r>
    </w:p>
    <w:p w:rsidR="002F2948" w:rsidRPr="002F2948" w:rsidRDefault="002F2948" w:rsidP="002F294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установление процедур и критериев оценки результатов и процесса;</w:t>
      </w:r>
    </w:p>
    <w:p w:rsidR="002F2948" w:rsidRPr="002F2948" w:rsidRDefault="002F2948" w:rsidP="002F294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распределение задач (обязанностей) между членами команды.</w:t>
      </w:r>
    </w:p>
    <w:p w:rsidR="002F2948" w:rsidRPr="002F2948" w:rsidRDefault="002F2948" w:rsidP="002F294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идеи, высказывает предположения, а учащиеся разрабатывают план действий, формулируют задачи, выдвигают гипотезы, которые будут подтверждены или опровергнуты на следующем этапе работы.</w:t>
      </w:r>
    </w:p>
    <w:p w:rsidR="002F2948" w:rsidRPr="002F2948" w:rsidRDefault="002F2948" w:rsidP="002F2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Исследование. </w:t>
      </w:r>
    </w:p>
    <w:p w:rsidR="002F2948" w:rsidRPr="002F2948" w:rsidRDefault="002F2948" w:rsidP="002F294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стадия сбора информации, решения промежуточных задач. Ее можно разбить на две части. Сначала идет теоретическая работа — необходимый момент для обоснования практической части занятия; информацию может сообщить учитель, но чаще всего ее самостоятельно собирают учащиеся. После обсуждения учащиеся выполняют практическое исследование, решая промежуточные задачи. Основные инструменты исследования: опросы, наблюдения, эксперименты и т. д. Эксперимент требует тщательной подготовки, в ходе которой </w:t>
      </w: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происходят его планирование, разработка экспериментального материала, разыгрывание и моделирование жизненных ситуаций. Учитель наблюдает за деятельностью школьников, советует, косвенно руководит ими.</w:t>
      </w:r>
    </w:p>
    <w:p w:rsidR="002F2948" w:rsidRPr="002F2948" w:rsidRDefault="002F2948" w:rsidP="002F2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Результаты и выводы.</w:t>
      </w:r>
    </w:p>
    <w:p w:rsidR="002F2948" w:rsidRPr="002F2948" w:rsidRDefault="002F2948" w:rsidP="002F294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анализируют собранную информацию (теоретическую и экспериментальную), оформляют результаты проведенного исследования и формулируют выводы.</w:t>
      </w:r>
    </w:p>
    <w:p w:rsidR="002F2948" w:rsidRPr="002F2948" w:rsidRDefault="002F2948" w:rsidP="002F2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Представление результатов.</w:t>
      </w:r>
    </w:p>
    <w:p w:rsidR="002F2948" w:rsidRPr="002F2948" w:rsidRDefault="002F2948" w:rsidP="002F294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представления результатов могут быть разными: устный отчет, устный отчет с демонстрацией материалов, письменный отчет, представление модели и т. п. Учитель, как и остальные участники обсуждения, задает вопросы.</w:t>
      </w:r>
    </w:p>
    <w:p w:rsidR="002F2948" w:rsidRPr="002F2948" w:rsidRDefault="002F2948" w:rsidP="002F294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48" w:rsidRPr="002F2948" w:rsidRDefault="002F2948" w:rsidP="002F2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Оценка результата и процесса.</w:t>
      </w:r>
    </w:p>
    <w:p w:rsidR="002F2948" w:rsidRPr="002F2948" w:rsidRDefault="002F2948" w:rsidP="002F294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принимают участие в оценке проекта: они обсуждают его и дают самооценку. Учитель помогает оценивать деятельность школьников, качество информационных источников, неиспользованные возможности, потенциал продолжения, качество отчета.</w:t>
      </w:r>
    </w:p>
    <w:p w:rsidR="002F2948" w:rsidRPr="002F2948" w:rsidRDefault="002F2948" w:rsidP="002F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48" w:rsidRPr="002F2948" w:rsidRDefault="002F2948" w:rsidP="002F2948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структуре, объему и оформлению исследовательского проекта.</w:t>
      </w:r>
    </w:p>
    <w:p w:rsidR="002F2948" w:rsidRPr="002F2948" w:rsidRDefault="002F2948" w:rsidP="002F2948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48" w:rsidRPr="002F2948" w:rsidRDefault="002F2948" w:rsidP="002F2948">
      <w:pPr>
        <w:shd w:val="clear" w:color="auto" w:fill="FFFFFF"/>
        <w:spacing w:after="0" w:line="240" w:lineRule="auto"/>
        <w:ind w:right="29"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Исследовательский проект представляет собой самостоятельно проведенное исследование </w:t>
      </w: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 проблемы, апробированное на реальном объекте и завершенное написанием итогового отчета.</w:t>
      </w:r>
    </w:p>
    <w:p w:rsidR="002F2948" w:rsidRPr="002F2948" w:rsidRDefault="002F2948" w:rsidP="002F2948">
      <w:pPr>
        <w:shd w:val="clear" w:color="auto" w:fill="FFFFFF"/>
        <w:spacing w:after="0" w:line="240" w:lineRule="auto"/>
        <w:ind w:left="10" w:right="24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Структура проекта соответствует общепринятым требованиям к отчету по итогам исследования. В учебных целях </w:t>
      </w: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придерживаться следующей схемы:</w:t>
      </w:r>
    </w:p>
    <w:p w:rsidR="002F2948" w:rsidRPr="002F2948" w:rsidRDefault="002F2948" w:rsidP="002F2948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after="0" w:line="240" w:lineRule="auto"/>
        <w:ind w:left="182" w:hanging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с указанием темы исследования, исполнителя, даты написания и защиты исследовательского проекта оформляется по единому образцу.</w:t>
      </w:r>
    </w:p>
    <w:p w:rsidR="002F2948" w:rsidRPr="00826752" w:rsidRDefault="002F2948" w:rsidP="00826752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after="0" w:line="240" w:lineRule="auto"/>
        <w:ind w:left="182" w:hanging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Во введении четко фиксируется цель работы, обосновываются актуальность избранной темы, ее научная и практическая </w:t>
      </w:r>
      <w:r w:rsidR="008267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значимость</w:t>
      </w:r>
      <w:r w:rsidRPr="0082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948" w:rsidRPr="002F2948" w:rsidRDefault="002F2948" w:rsidP="002F2948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9" w:after="0" w:line="240" w:lineRule="auto"/>
        <w:ind w:left="182" w:hanging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основной части подробно раскрывается содержание разделов (глав). Их рассмотрение должно отвечать требованиям </w:t>
      </w: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научности, конкретности, доказательности, тесной связи с практикой и задачами развития науки. Формулировка названий глав </w:t>
      </w:r>
      <w:r w:rsidRPr="002F29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параграфов должна быть четкой, краткой и в последовательной форме раскрывать итоги проведенного исследования. </w:t>
      </w: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раздел (глава) и подраздел (параграф) должны заканчиваться краткими выводами.</w:t>
      </w:r>
    </w:p>
    <w:p w:rsidR="002F2948" w:rsidRPr="002F2948" w:rsidRDefault="002F2948" w:rsidP="002F2948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after="0" w:line="240" w:lineRule="auto"/>
        <w:ind w:left="182" w:hanging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Заключение включает в себя общие выводы и практические рекомендации по разрешению тех противоречий, которые стали </w:t>
      </w:r>
      <w:r w:rsidRPr="002F29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предметом исследования.</w:t>
      </w:r>
    </w:p>
    <w:p w:rsidR="002F2948" w:rsidRPr="002F2948" w:rsidRDefault="002F2948" w:rsidP="002F2948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182" w:hanging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описание результатов исследования следует сопровождать таблицами, графиками, диаграммами, которые иллюстрируют результаты и выводы.</w:t>
      </w:r>
    </w:p>
    <w:p w:rsidR="002F2948" w:rsidRPr="002F2948" w:rsidRDefault="002F2948" w:rsidP="002F2948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Приложения (таблицы, графики, схемы, документы и т. д.)</w:t>
      </w:r>
    </w:p>
    <w:p w:rsidR="002F2948" w:rsidRPr="002F2948" w:rsidRDefault="002F2948" w:rsidP="002F2948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4" w:after="0" w:line="240" w:lineRule="auto"/>
        <w:ind w:left="187" w:hanging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используемой литературы и других источников. В список литературы включается весь объем литературы, </w:t>
      </w:r>
      <w:r w:rsidRPr="002F29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использованной при подготовке проекта. Он не должен быть слишком обширным, однако его не обязательно ограничивать </w:t>
      </w:r>
      <w:r w:rsidRPr="002F29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включением только тех произведений, из которых приведены цитаты</w:t>
      </w:r>
    </w:p>
    <w:p w:rsidR="002F2948" w:rsidRPr="002F2948" w:rsidRDefault="002F2948" w:rsidP="002F2948">
      <w:pPr>
        <w:shd w:val="clear" w:color="auto" w:fill="FFFFFF"/>
        <w:spacing w:after="0" w:line="240" w:lineRule="auto"/>
        <w:ind w:right="24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Исследовательская работа должна быть правильно оформлена: напечатана на компьютере на одной стороне стандартного </w:t>
      </w: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 бумаги формата А</w:t>
      </w:r>
      <w:proofErr w:type="gramStart"/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1.5 интервала, с полями слева – </w:t>
      </w:r>
      <w:smartTag w:uri="urn:schemas-microsoft-com:office:smarttags" w:element="metricconverter">
        <w:smartTagPr>
          <w:attr w:name="ProductID" w:val="3,0 см"/>
        </w:smartTagPr>
        <w:r w:rsidRPr="002F29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3,0 см</w:t>
        </w:r>
      </w:smartTag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справа - </w:t>
      </w: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см, сверху и снизу - 2-</w:t>
      </w:r>
      <w:smartTag w:uri="urn:schemas-microsoft-com:office:smarttags" w:element="metricconverter">
        <w:smartTagPr>
          <w:attr w:name="ProductID" w:val="2,5 см"/>
        </w:smartTagPr>
        <w:r w:rsidRPr="002F29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2,5 см</w:t>
        </w:r>
      </w:smartTag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948" w:rsidRPr="002F2948" w:rsidRDefault="002F2948" w:rsidP="002F2948">
      <w:pPr>
        <w:shd w:val="clear" w:color="auto" w:fill="FFFFFF"/>
        <w:spacing w:after="0" w:line="240" w:lineRule="auto"/>
        <w:ind w:left="14" w:right="38"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Все листы должны быть пронумерованы (титульный лист не нумеруется). Нумерация страниц производится </w:t>
      </w:r>
      <w:r w:rsidRPr="002F29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последовательно, начиная с 3-й страницы (введение), то есть после титульного листа и оглавления (плана) работы. </w:t>
      </w: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работа переплетается или вкладывается в специальную папку.</w:t>
      </w:r>
    </w:p>
    <w:p w:rsidR="002F2948" w:rsidRPr="002F2948" w:rsidRDefault="002F2948" w:rsidP="002F2948">
      <w:pPr>
        <w:shd w:val="clear" w:color="auto" w:fill="FFFFFF"/>
        <w:spacing w:after="0" w:line="240" w:lineRule="auto"/>
        <w:ind w:left="14" w:right="38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48" w:rsidRPr="002F2948" w:rsidRDefault="002F2948" w:rsidP="002F2948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защиты и критерии оценки исследовательского проекта</w:t>
      </w:r>
    </w:p>
    <w:p w:rsidR="002F2948" w:rsidRPr="002F2948" w:rsidRDefault="002F2948" w:rsidP="002F2948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48" w:rsidRPr="002F2948" w:rsidRDefault="002F2948" w:rsidP="002F2948">
      <w:pPr>
        <w:shd w:val="clear" w:color="auto" w:fill="FFFFFF"/>
        <w:tabs>
          <w:tab w:val="left" w:pos="3984"/>
          <w:tab w:val="left" w:pos="7939"/>
        </w:tabs>
        <w:spacing w:before="5" w:after="0" w:line="240" w:lineRule="auto"/>
        <w:ind w:left="43" w:firstLine="33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Процедура защиты работы:</w:t>
      </w:r>
    </w:p>
    <w:p w:rsidR="002F2948" w:rsidRPr="002F2948" w:rsidRDefault="002F2948" w:rsidP="002F2948">
      <w:pPr>
        <w:shd w:val="clear" w:color="auto" w:fill="FFFFFF"/>
        <w:tabs>
          <w:tab w:val="left" w:pos="3984"/>
          <w:tab w:val="left" w:pos="6135"/>
          <w:tab w:val="left" w:pos="7939"/>
        </w:tabs>
        <w:spacing w:before="5" w:after="0" w:line="240" w:lineRule="auto"/>
        <w:ind w:left="43" w:firstLine="3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1. Сообщение о содержании работы </w:t>
      </w:r>
      <w:r w:rsidRPr="002F29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</w:t>
      </w:r>
      <w:r w:rsidR="008267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5-7</w:t>
      </w:r>
      <w:r w:rsidRPr="002F29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мин).</w:t>
      </w:r>
    </w:p>
    <w:p w:rsidR="002F2948" w:rsidRPr="002F2948" w:rsidRDefault="002F2948" w:rsidP="002F2948">
      <w:pPr>
        <w:shd w:val="clear" w:color="auto" w:fill="FFFFFF"/>
        <w:tabs>
          <w:tab w:val="left" w:pos="3984"/>
          <w:tab w:val="left" w:pos="7939"/>
        </w:tabs>
        <w:spacing w:before="5" w:after="0" w:line="240" w:lineRule="auto"/>
        <w:ind w:left="43" w:firstLine="33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 Вопросы к автору работы и</w:t>
      </w: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9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ответы на них</w:t>
      </w:r>
    </w:p>
    <w:p w:rsidR="002F2948" w:rsidRPr="002F2948" w:rsidRDefault="002F2948" w:rsidP="002F2948">
      <w:pPr>
        <w:shd w:val="clear" w:color="auto" w:fill="FFFFFF"/>
        <w:tabs>
          <w:tab w:val="left" w:pos="3984"/>
          <w:tab w:val="left" w:pos="7939"/>
        </w:tabs>
        <w:spacing w:before="5" w:after="0" w:line="240" w:lineRule="auto"/>
        <w:ind w:left="43" w:firstLine="3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 Обсуждение проекта.</w:t>
      </w:r>
    </w:p>
    <w:p w:rsidR="002F2948" w:rsidRPr="002F2948" w:rsidRDefault="002F2948" w:rsidP="002F2948">
      <w:pPr>
        <w:shd w:val="clear" w:color="auto" w:fill="FFFFFF"/>
        <w:tabs>
          <w:tab w:val="left" w:pos="3984"/>
          <w:tab w:val="left" w:pos="7939"/>
        </w:tabs>
        <w:spacing w:before="5" w:after="0" w:line="240" w:lineRule="auto"/>
        <w:ind w:left="43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 Заключительное слово автора.</w:t>
      </w:r>
    </w:p>
    <w:p w:rsidR="002F2948" w:rsidRPr="002F2948" w:rsidRDefault="002F2948" w:rsidP="002F2948">
      <w:pPr>
        <w:shd w:val="clear" w:color="auto" w:fill="FFFFFF"/>
        <w:tabs>
          <w:tab w:val="left" w:pos="4704"/>
          <w:tab w:val="left" w:pos="794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5. Подведение итогов  защиты</w:t>
      </w: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работы.</w:t>
      </w:r>
    </w:p>
    <w:p w:rsidR="002F2948" w:rsidRPr="002F2948" w:rsidRDefault="002F2948" w:rsidP="002F2948">
      <w:pPr>
        <w:shd w:val="clear" w:color="auto" w:fill="FFFFFF"/>
        <w:tabs>
          <w:tab w:val="left" w:pos="4704"/>
          <w:tab w:val="left" w:pos="7949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48" w:rsidRPr="002F2948" w:rsidRDefault="002F2948" w:rsidP="002F2948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Оценивание проектов </w:t>
      </w:r>
      <w:r w:rsidRPr="002F2948">
        <w:rPr>
          <w:rFonts w:ascii="Times New Roman" w:eastAsia="Times New Roman" w:hAnsi="Times New Roman" w:cs="Times New Roman"/>
          <w:bCs/>
          <w:color w:val="202020"/>
          <w:spacing w:val="-5"/>
          <w:sz w:val="28"/>
          <w:szCs w:val="28"/>
          <w:lang w:eastAsia="ru-RU"/>
        </w:rPr>
        <w:t xml:space="preserve">по </w:t>
      </w:r>
      <w:r w:rsidRPr="002F294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единым </w:t>
      </w:r>
      <w:r w:rsidRPr="002F2948">
        <w:rPr>
          <w:rFonts w:ascii="Times New Roman" w:eastAsia="Times New Roman" w:hAnsi="Times New Roman" w:cs="Times New Roman"/>
          <w:bCs/>
          <w:color w:val="202020"/>
          <w:spacing w:val="-5"/>
          <w:sz w:val="28"/>
          <w:szCs w:val="28"/>
          <w:lang w:eastAsia="ru-RU"/>
        </w:rPr>
        <w:t>критериям:</w:t>
      </w:r>
    </w:p>
    <w:p w:rsidR="002F2948" w:rsidRPr="002F2948" w:rsidRDefault="002F2948" w:rsidP="002F2948">
      <w:pPr>
        <w:shd w:val="clear" w:color="auto" w:fill="FFFFFF"/>
        <w:tabs>
          <w:tab w:val="left" w:pos="706"/>
        </w:tabs>
        <w:spacing w:before="312"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202020"/>
          <w:spacing w:val="-20"/>
          <w:sz w:val="28"/>
          <w:szCs w:val="28"/>
          <w:lang w:eastAsia="ru-RU"/>
        </w:rPr>
        <w:t>1.</w:t>
      </w:r>
      <w:r w:rsidRPr="002F294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  <w:t>Оце</w:t>
      </w:r>
      <w:r w:rsidR="00667FB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нка достижений автора (4 балла</w:t>
      </w:r>
      <w:r w:rsidRPr="002F294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):</w:t>
      </w:r>
    </w:p>
    <w:p w:rsidR="002F2948" w:rsidRPr="002F2948" w:rsidRDefault="002F2948" w:rsidP="002F2948">
      <w:pPr>
        <w:shd w:val="clear" w:color="auto" w:fill="FFFFFF"/>
        <w:spacing w:after="0" w:line="274" w:lineRule="exact"/>
        <w:ind w:left="739" w:right="-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 xml:space="preserve">творческий, неординарный подход при выполнении работы; оригинальность решения представления работы; </w:t>
      </w:r>
      <w:r w:rsidRPr="002F29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умение применять </w:t>
      </w:r>
      <w:r w:rsidRPr="002F2948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теоретические знания для решения проблемы; </w:t>
      </w:r>
      <w:r w:rsidRPr="002F2948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>наличие альтернативных вариантов решения проблемы; самостоятельность автора в подходе к раскрытию темы.</w:t>
      </w:r>
    </w:p>
    <w:p w:rsidR="002F2948" w:rsidRPr="002F2948" w:rsidRDefault="002F2948" w:rsidP="002F2948">
      <w:pPr>
        <w:shd w:val="clear" w:color="auto" w:fill="FFFFFF"/>
        <w:tabs>
          <w:tab w:val="left" w:pos="706"/>
        </w:tabs>
        <w:spacing w:after="0" w:line="274" w:lineRule="exact"/>
        <w:ind w:left="706" w:hanging="706"/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2.</w:t>
      </w:r>
      <w:r w:rsidRPr="002F294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 w:rsidRPr="002F2948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>Эрудированность автора в ра</w:t>
      </w:r>
      <w:r w:rsidR="00667FB1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>ссматриваемой области (3 балла</w:t>
      </w:r>
      <w:r w:rsidRPr="002F2948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>);</w:t>
      </w:r>
    </w:p>
    <w:p w:rsidR="002F2948" w:rsidRPr="002F2948" w:rsidRDefault="002F2948" w:rsidP="00667FB1">
      <w:pPr>
        <w:shd w:val="clear" w:color="auto" w:fill="FFFFFF"/>
        <w:tabs>
          <w:tab w:val="left" w:pos="706"/>
        </w:tabs>
        <w:spacing w:after="0" w:line="274" w:lineRule="exact"/>
        <w:ind w:left="706" w:firstLine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актуальность проектов для города или района непосредственного проживания </w:t>
      </w:r>
      <w:r w:rsidRPr="002F2948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>участников защиты;</w:t>
      </w: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48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>умение оценить важность и значение альтернативных решений;</w:t>
      </w: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48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  <w:lang w:eastAsia="ru-RU"/>
        </w:rPr>
        <w:t xml:space="preserve">умение разрабатывать стратегические, тактические и оценочные программы и </w:t>
      </w:r>
      <w:r w:rsidRPr="002F2948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>планы;</w:t>
      </w:r>
      <w:r w:rsidRPr="002F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4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владение научной терминологией.</w:t>
      </w:r>
    </w:p>
    <w:p w:rsidR="002F2948" w:rsidRPr="002F2948" w:rsidRDefault="00667FB1" w:rsidP="002F2948">
      <w:pPr>
        <w:shd w:val="clear" w:color="auto" w:fill="FFFFFF"/>
        <w:tabs>
          <w:tab w:val="left" w:pos="706"/>
        </w:tabs>
        <w:spacing w:after="0" w:line="274" w:lineRule="exact"/>
        <w:ind w:left="706" w:right="-28" w:hanging="706"/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</w:t>
      </w:r>
      <w:r w:rsidR="002F2948" w:rsidRPr="002F29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="002F2948"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2948" w:rsidRPr="002F29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Практическая направленность </w:t>
      </w:r>
      <w:r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>(3 балла</w:t>
      </w:r>
      <w:r w:rsidR="002F2948" w:rsidRPr="002F2948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  <w:lang w:eastAsia="ru-RU"/>
        </w:rPr>
        <w:t>):</w:t>
      </w:r>
    </w:p>
    <w:p w:rsidR="002F2948" w:rsidRPr="002F2948" w:rsidRDefault="002F2948" w:rsidP="002F2948">
      <w:pPr>
        <w:shd w:val="clear" w:color="auto" w:fill="FFFFFF"/>
        <w:tabs>
          <w:tab w:val="left" w:pos="706"/>
        </w:tabs>
        <w:spacing w:after="0" w:line="274" w:lineRule="exact"/>
        <w:ind w:left="706" w:right="-28" w:firstLine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практическая значимость </w:t>
      </w:r>
      <w:r w:rsidRPr="002F2948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  <w:lang w:eastAsia="ru-RU"/>
        </w:rPr>
        <w:t xml:space="preserve">выдвигаемых проектов и идей; </w:t>
      </w: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объективное оценивание своих достижений.</w:t>
      </w:r>
    </w:p>
    <w:p w:rsidR="002F2948" w:rsidRPr="002F2948" w:rsidRDefault="00667FB1" w:rsidP="002F2948">
      <w:pPr>
        <w:shd w:val="clear" w:color="auto" w:fill="FFFFFF"/>
        <w:tabs>
          <w:tab w:val="left" w:pos="715"/>
        </w:tabs>
        <w:spacing w:after="0" w:line="274" w:lineRule="exact"/>
        <w:ind w:left="5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</w:t>
      </w:r>
      <w:r w:rsidR="002F2948" w:rsidRPr="002F29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.</w:t>
      </w:r>
      <w:r w:rsidR="002F2948"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Итоги защиты (10</w:t>
      </w:r>
      <w:r w:rsidR="002F2948" w:rsidRPr="002F29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баллов):</w:t>
      </w:r>
    </w:p>
    <w:p w:rsidR="002F2948" w:rsidRPr="002F2948" w:rsidRDefault="002F2948" w:rsidP="002F2948">
      <w:pPr>
        <w:shd w:val="clear" w:color="auto" w:fill="FFFFFF"/>
        <w:tabs>
          <w:tab w:val="left" w:pos="715"/>
        </w:tabs>
        <w:spacing w:after="0" w:line="274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Отличная </w:t>
      </w:r>
      <w:r w:rsidRPr="002F2948">
        <w:rPr>
          <w:rFonts w:ascii="Times New Roman" w:eastAsia="Times New Roman" w:hAnsi="Times New Roman" w:cs="Times New Roman"/>
          <w:color w:val="202020"/>
          <w:spacing w:val="5"/>
          <w:sz w:val="28"/>
          <w:szCs w:val="28"/>
          <w:lang w:eastAsia="ru-RU"/>
        </w:rPr>
        <w:t xml:space="preserve">защита проекта </w:t>
      </w:r>
      <w:r w:rsidRPr="002F29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предполагает </w:t>
      </w:r>
      <w:r w:rsidRPr="002F2948">
        <w:rPr>
          <w:rFonts w:ascii="Times New Roman" w:eastAsia="Times New Roman" w:hAnsi="Times New Roman" w:cs="Times New Roman"/>
          <w:color w:val="202020"/>
          <w:spacing w:val="5"/>
          <w:sz w:val="28"/>
          <w:szCs w:val="28"/>
          <w:lang w:eastAsia="ru-RU"/>
        </w:rPr>
        <w:t xml:space="preserve">публичное </w:t>
      </w:r>
      <w:r w:rsidRPr="002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учащегося </w:t>
      </w:r>
      <w:r w:rsidRPr="002F294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без опоры на конспект.</w:t>
      </w: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948" w:rsidRPr="002F2948" w:rsidRDefault="002F2948" w:rsidP="002F29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F2948" w:rsidRPr="002F2948">
          <w:pgSz w:w="11906" w:h="16838"/>
          <w:pgMar w:top="1134" w:right="851" w:bottom="1134" w:left="1701" w:header="709" w:footer="709" w:gutter="0"/>
          <w:cols w:space="720"/>
        </w:sectPr>
      </w:pPr>
      <w:bookmarkStart w:id="0" w:name="_GoBack"/>
      <w:bookmarkEnd w:id="0"/>
    </w:p>
    <w:p w:rsidR="002F2948" w:rsidRPr="002F2948" w:rsidRDefault="002F2948" w:rsidP="002F2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рейтинговой оценки</w:t>
      </w:r>
    </w:p>
    <w:tbl>
      <w:tblPr>
        <w:tblStyle w:val="4"/>
        <w:tblW w:w="1516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27"/>
        <w:gridCol w:w="3702"/>
        <w:gridCol w:w="2126"/>
        <w:gridCol w:w="2551"/>
        <w:gridCol w:w="2127"/>
        <w:gridCol w:w="1559"/>
        <w:gridCol w:w="1276"/>
      </w:tblGrid>
      <w:tr w:rsidR="00667FB1" w:rsidRPr="002F2948" w:rsidTr="00667FB1">
        <w:trPr>
          <w:cantSplit/>
          <w:trHeight w:val="1134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1" w:rsidRDefault="00667FB1" w:rsidP="002F294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F294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</w:t>
            </w:r>
          </w:p>
          <w:p w:rsidR="00667FB1" w:rsidRPr="002F2948" w:rsidRDefault="00667FB1" w:rsidP="002F294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F294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1" w:rsidRPr="002F2948" w:rsidRDefault="00667FB1" w:rsidP="002F294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F294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Тема </w:t>
            </w:r>
          </w:p>
          <w:p w:rsidR="00667FB1" w:rsidRPr="002F2948" w:rsidRDefault="00667FB1" w:rsidP="002F294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F294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1" w:rsidRPr="002F2948" w:rsidRDefault="00667FB1" w:rsidP="002F2948">
            <w:pPr>
              <w:jc w:val="center"/>
              <w:rPr>
                <w:rFonts w:ascii="Times New Roman" w:eastAsia="Calibri" w:hAnsi="Times New Roman"/>
                <w:color w:val="202020"/>
                <w:sz w:val="28"/>
                <w:szCs w:val="28"/>
                <w:lang w:eastAsia="ru-RU"/>
              </w:rPr>
            </w:pPr>
            <w:r w:rsidRPr="002F2948">
              <w:rPr>
                <w:rFonts w:ascii="Times New Roman" w:eastAsia="Calibri" w:hAnsi="Times New Roman"/>
                <w:color w:val="202020"/>
                <w:sz w:val="28"/>
                <w:szCs w:val="28"/>
                <w:lang w:eastAsia="ru-RU"/>
              </w:rPr>
              <w:t>Оценка достижений автора</w:t>
            </w:r>
          </w:p>
          <w:p w:rsidR="00667FB1" w:rsidRPr="002F2948" w:rsidRDefault="00667FB1" w:rsidP="0082675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F2948">
              <w:rPr>
                <w:rFonts w:ascii="Times New Roman" w:eastAsia="Calibri" w:hAnsi="Times New Roman"/>
                <w:color w:val="20202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/>
                <w:color w:val="202020"/>
                <w:sz w:val="28"/>
                <w:szCs w:val="28"/>
                <w:lang w:eastAsia="ru-RU"/>
              </w:rPr>
              <w:t>4 балла</w:t>
            </w:r>
            <w:r w:rsidRPr="002F2948">
              <w:rPr>
                <w:rFonts w:ascii="Times New Roman" w:eastAsia="Calibri" w:hAnsi="Times New Roman"/>
                <w:color w:val="20202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1" w:rsidRPr="002F2948" w:rsidRDefault="00667FB1" w:rsidP="002F2948">
            <w:pPr>
              <w:jc w:val="center"/>
              <w:rPr>
                <w:rFonts w:ascii="Times New Roman" w:eastAsia="Calibri" w:hAnsi="Times New Roman"/>
                <w:color w:val="202020"/>
                <w:spacing w:val="1"/>
                <w:sz w:val="28"/>
                <w:szCs w:val="28"/>
                <w:lang w:eastAsia="ru-RU"/>
              </w:rPr>
            </w:pPr>
            <w:r w:rsidRPr="002F2948">
              <w:rPr>
                <w:rFonts w:ascii="Times New Roman" w:eastAsia="Calibri" w:hAnsi="Times New Roman"/>
                <w:color w:val="202020"/>
                <w:spacing w:val="1"/>
                <w:sz w:val="28"/>
                <w:szCs w:val="28"/>
                <w:lang w:eastAsia="ru-RU"/>
              </w:rPr>
              <w:t xml:space="preserve">Эрудированность автора в рассматриваемой области </w:t>
            </w:r>
          </w:p>
          <w:p w:rsidR="00667FB1" w:rsidRPr="002F2948" w:rsidRDefault="00667FB1" w:rsidP="0082675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202020"/>
                <w:spacing w:val="1"/>
                <w:sz w:val="28"/>
                <w:szCs w:val="28"/>
                <w:lang w:eastAsia="ru-RU"/>
              </w:rPr>
              <w:t>(3 балла</w:t>
            </w:r>
            <w:r w:rsidRPr="002F2948">
              <w:rPr>
                <w:rFonts w:ascii="Times New Roman" w:eastAsia="Calibri" w:hAnsi="Times New Roman"/>
                <w:color w:val="202020"/>
                <w:spacing w:val="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FB1" w:rsidRPr="002F2948" w:rsidRDefault="00667FB1" w:rsidP="002F2948">
            <w:pPr>
              <w:jc w:val="center"/>
              <w:rPr>
                <w:rFonts w:ascii="Times New Roman" w:eastAsia="Calibri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2F2948">
              <w:rPr>
                <w:rFonts w:ascii="Times New Roman" w:eastAsia="Calibri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Практическая направленность </w:t>
            </w:r>
            <w:r>
              <w:rPr>
                <w:rFonts w:ascii="Times New Roman" w:eastAsia="Calibri" w:hAnsi="Times New Roman"/>
                <w:color w:val="202020"/>
                <w:spacing w:val="1"/>
                <w:sz w:val="28"/>
                <w:szCs w:val="28"/>
                <w:lang w:eastAsia="ru-RU"/>
              </w:rPr>
              <w:t>(3 балла</w:t>
            </w:r>
            <w:r w:rsidRPr="002F2948">
              <w:rPr>
                <w:rFonts w:ascii="Times New Roman" w:eastAsia="Calibri" w:hAnsi="Times New Roman"/>
                <w:color w:val="202020"/>
                <w:spacing w:val="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7FB1" w:rsidRPr="002F2948" w:rsidRDefault="00667FB1" w:rsidP="002F2948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2F2948">
              <w:rPr>
                <w:rFonts w:ascii="Times New Roman" w:eastAsia="Calibri" w:hAnsi="Times New Roman"/>
                <w:color w:val="000000"/>
                <w:spacing w:val="1"/>
                <w:sz w:val="28"/>
                <w:szCs w:val="28"/>
                <w:lang w:eastAsia="ru-RU"/>
              </w:rPr>
              <w:t>Общая сумма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7FB1" w:rsidRPr="002F2948" w:rsidRDefault="00667FB1" w:rsidP="002F2948">
            <w:pPr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F294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Рейтинг </w:t>
            </w:r>
          </w:p>
        </w:tc>
      </w:tr>
      <w:tr w:rsidR="00667FB1" w:rsidRPr="002F2948" w:rsidTr="00667FB1">
        <w:trPr>
          <w:trHeight w:val="664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7FB1" w:rsidRPr="002F2948" w:rsidTr="00667FB1">
        <w:trPr>
          <w:trHeight w:val="71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667FB1" w:rsidRPr="002F2948" w:rsidTr="00667FB1">
        <w:trPr>
          <w:trHeight w:val="719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667FB1" w:rsidRPr="002F2948" w:rsidTr="00667FB1">
        <w:trPr>
          <w:trHeight w:val="710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667FB1" w:rsidRPr="002F2948" w:rsidTr="00667FB1">
        <w:trPr>
          <w:trHeight w:val="716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667FB1" w:rsidRPr="002F2948" w:rsidTr="00667FB1">
        <w:trPr>
          <w:trHeight w:val="694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667FB1" w:rsidRPr="002F2948" w:rsidTr="00667FB1">
        <w:trPr>
          <w:trHeight w:val="701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667FB1" w:rsidRPr="002F2948" w:rsidTr="00667FB1">
        <w:trPr>
          <w:trHeight w:val="720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667FB1" w:rsidRPr="002F2948" w:rsidTr="00667FB1">
        <w:trPr>
          <w:trHeight w:val="698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1" w:rsidRPr="002F2948" w:rsidRDefault="00667FB1" w:rsidP="002F294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</w:tbl>
    <w:p w:rsidR="002F2948" w:rsidRPr="002F2948" w:rsidRDefault="002F2948" w:rsidP="002F29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F2948" w:rsidRPr="002F294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948">
        <w:rPr>
          <w:rFonts w:ascii="Times New Roman" w:eastAsia="Calibri" w:hAnsi="Times New Roman" w:cs="Times New Roman"/>
          <w:sz w:val="28"/>
          <w:szCs w:val="28"/>
        </w:rPr>
        <w:lastRenderedPageBreak/>
        <w:t>Лист контроля прогресса проектной деятельности</w:t>
      </w: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94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948">
        <w:rPr>
          <w:rFonts w:ascii="Times New Roman" w:eastAsia="Calibri" w:hAnsi="Times New Roman" w:cs="Times New Roman"/>
          <w:sz w:val="28"/>
          <w:szCs w:val="28"/>
        </w:rPr>
        <w:t>1. Эффективно ли ты использовал отведенное время?</w:t>
      </w: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94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948">
        <w:rPr>
          <w:rFonts w:ascii="Times New Roman" w:eastAsia="Calibri" w:hAnsi="Times New Roman" w:cs="Times New Roman"/>
          <w:sz w:val="28"/>
          <w:szCs w:val="28"/>
        </w:rPr>
        <w:t>2. В чем сильные, в чем слабые стороны твоего проекта?</w:t>
      </w: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94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948">
        <w:rPr>
          <w:rFonts w:ascii="Times New Roman" w:eastAsia="Calibri" w:hAnsi="Times New Roman" w:cs="Times New Roman"/>
          <w:sz w:val="28"/>
          <w:szCs w:val="28"/>
        </w:rPr>
        <w:t>3. Если бы этот проект ты выполнял бы снова, то какие бы ты внес бы изменения в свою работу?</w:t>
      </w: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94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948">
        <w:rPr>
          <w:rFonts w:ascii="Times New Roman" w:eastAsia="Calibri" w:hAnsi="Times New Roman" w:cs="Times New Roman"/>
          <w:sz w:val="28"/>
          <w:szCs w:val="28"/>
        </w:rPr>
        <w:t>4. Легко ли ты решал возникающие проблемы?</w:t>
      </w: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94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948">
        <w:rPr>
          <w:rFonts w:ascii="Times New Roman" w:eastAsia="Calibri" w:hAnsi="Times New Roman" w:cs="Times New Roman"/>
          <w:sz w:val="28"/>
          <w:szCs w:val="28"/>
        </w:rPr>
        <w:t>5. Уложился ли ты в отведенные сроки?</w:t>
      </w: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94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948">
        <w:rPr>
          <w:rFonts w:ascii="Times New Roman" w:eastAsia="Calibri" w:hAnsi="Times New Roman" w:cs="Times New Roman"/>
          <w:sz w:val="28"/>
          <w:szCs w:val="28"/>
        </w:rPr>
        <w:t>6. Каково твое мнение о других проектах?</w:t>
      </w:r>
    </w:p>
    <w:p w:rsidR="002F2948" w:rsidRPr="002F2948" w:rsidRDefault="002F2948" w:rsidP="002F29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94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05B57" w:rsidRDefault="00F05B57"/>
    <w:sectPr w:rsidR="00F0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6A87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0A3141"/>
    <w:multiLevelType w:val="hybridMultilevel"/>
    <w:tmpl w:val="7ADCA97E"/>
    <w:lvl w:ilvl="0" w:tplc="205CEF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9709CF"/>
    <w:multiLevelType w:val="hybridMultilevel"/>
    <w:tmpl w:val="D8C6DB98"/>
    <w:lvl w:ilvl="0" w:tplc="205CEF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17"/>
    <w:rsid w:val="002F2948"/>
    <w:rsid w:val="00667FB1"/>
    <w:rsid w:val="00826752"/>
    <w:rsid w:val="009B0A23"/>
    <w:rsid w:val="00F05B57"/>
    <w:rsid w:val="00F963BD"/>
    <w:rsid w:val="00F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rsid w:val="002F294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rsid w:val="002F294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Чмаев </dc:creator>
  <cp:keywords/>
  <dc:description/>
  <cp:lastModifiedBy>Чмаев </cp:lastModifiedBy>
  <cp:revision>7</cp:revision>
  <dcterms:created xsi:type="dcterms:W3CDTF">2016-12-01T03:23:00Z</dcterms:created>
  <dcterms:modified xsi:type="dcterms:W3CDTF">2016-12-11T04:15:00Z</dcterms:modified>
</cp:coreProperties>
</file>