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62" w:rsidRDefault="000633DC" w:rsidP="00BB3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BB3A0E" w:rsidRPr="00BB3A0E">
        <w:rPr>
          <w:rFonts w:ascii="Times New Roman" w:hAnsi="Times New Roman" w:cs="Times New Roman"/>
          <w:b/>
          <w:sz w:val="28"/>
          <w:szCs w:val="28"/>
        </w:rPr>
        <w:t xml:space="preserve"> районного этапа конкурса «Педагогическая инициатива»</w:t>
      </w:r>
    </w:p>
    <w:p w:rsidR="000633DC" w:rsidRDefault="000633DC" w:rsidP="001B38F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представлено на районный тур конкурса 12 работ из ОУ </w:t>
      </w:r>
      <w:r w:rsidR="001B38F7">
        <w:rPr>
          <w:rFonts w:ascii="Times New Roman" w:hAnsi="Times New Roman" w:cs="Times New Roman"/>
          <w:sz w:val="24"/>
          <w:szCs w:val="24"/>
        </w:rPr>
        <w:t xml:space="preserve">№№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22, 49, 67, 95, 114, 117, 128, 205, ДЮЦ «Контакт», ДО</w:t>
      </w:r>
      <w:r w:rsidR="001B38F7">
        <w:rPr>
          <w:rFonts w:ascii="Times New Roman" w:hAnsi="Times New Roman" w:cs="Times New Roman"/>
          <w:sz w:val="24"/>
          <w:szCs w:val="24"/>
        </w:rPr>
        <w:t>У №№ 181,215, 411 (8 ОУ, 3 ДОУ и ДЮЦ «Контакт»).</w:t>
      </w:r>
    </w:p>
    <w:p w:rsidR="000633DC" w:rsidRDefault="000633DC" w:rsidP="001B38F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состоялось заседание жюри районного этапа конкурса. Просмотрены и оценены работы и видеоролики в соответствии с критериями городского тура.</w:t>
      </w:r>
    </w:p>
    <w:p w:rsidR="000633DC" w:rsidRDefault="000633DC" w:rsidP="001B38F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Жюри принимали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участие: </w:t>
      </w:r>
      <w:r w:rsidR="001B3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8F7" w:rsidRPr="001B38F7">
        <w:rPr>
          <w:rFonts w:ascii="Times New Roman" w:hAnsi="Times New Roman" w:cs="Times New Roman"/>
          <w:sz w:val="24"/>
          <w:szCs w:val="24"/>
        </w:rPr>
        <w:t>Тупикин</w:t>
      </w:r>
      <w:proofErr w:type="spellEnd"/>
      <w:proofErr w:type="gramEnd"/>
      <w:r w:rsidR="001B38F7" w:rsidRPr="001B38F7">
        <w:rPr>
          <w:rFonts w:ascii="Times New Roman" w:hAnsi="Times New Roman" w:cs="Times New Roman"/>
          <w:sz w:val="24"/>
          <w:szCs w:val="24"/>
        </w:rPr>
        <w:t xml:space="preserve"> П.А.</w:t>
      </w:r>
      <w:r w:rsidR="001B38F7">
        <w:rPr>
          <w:rFonts w:ascii="Times New Roman" w:hAnsi="Times New Roman" w:cs="Times New Roman"/>
          <w:sz w:val="24"/>
          <w:szCs w:val="24"/>
        </w:rPr>
        <w:t xml:space="preserve"> (ОУ 22)</w:t>
      </w:r>
      <w:r w:rsidR="001B38F7" w:rsidRPr="001B3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(ОУ 67), </w:t>
      </w:r>
      <w:r w:rsidR="001B38F7" w:rsidRPr="001B38F7">
        <w:rPr>
          <w:rFonts w:ascii="Times New Roman" w:hAnsi="Times New Roman" w:cs="Times New Roman"/>
          <w:sz w:val="24"/>
          <w:szCs w:val="24"/>
        </w:rPr>
        <w:t>Тропин</w:t>
      </w:r>
      <w:r w:rsidR="001B38F7">
        <w:rPr>
          <w:rFonts w:ascii="Times New Roman" w:hAnsi="Times New Roman" w:cs="Times New Roman"/>
          <w:sz w:val="24"/>
          <w:szCs w:val="24"/>
        </w:rPr>
        <w:t>а</w:t>
      </w:r>
      <w:r w:rsidR="001B38F7" w:rsidRPr="001B38F7">
        <w:rPr>
          <w:rFonts w:ascii="Times New Roman" w:hAnsi="Times New Roman" w:cs="Times New Roman"/>
          <w:sz w:val="24"/>
          <w:szCs w:val="24"/>
        </w:rPr>
        <w:t xml:space="preserve"> О.В.</w:t>
      </w:r>
      <w:r w:rsidR="001B38F7">
        <w:rPr>
          <w:rFonts w:ascii="Times New Roman" w:hAnsi="Times New Roman" w:cs="Times New Roman"/>
          <w:sz w:val="24"/>
          <w:szCs w:val="24"/>
        </w:rPr>
        <w:t xml:space="preserve"> (ОУ 66)</w:t>
      </w:r>
      <w:r w:rsidR="001B38F7" w:rsidRPr="001B38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Зайкова Н.Н. (ДОУ №</w:t>
      </w:r>
      <w:r w:rsidR="001B38F7">
        <w:rPr>
          <w:rFonts w:ascii="Times New Roman" w:hAnsi="Times New Roman" w:cs="Times New Roman"/>
          <w:sz w:val="24"/>
          <w:szCs w:val="24"/>
        </w:rPr>
        <w:t xml:space="preserve">420, </w:t>
      </w:r>
      <w:proofErr w:type="spellStart"/>
      <w:r w:rsidR="001B38F7" w:rsidRPr="001B38F7">
        <w:rPr>
          <w:rFonts w:ascii="Times New Roman" w:hAnsi="Times New Roman" w:cs="Times New Roman"/>
          <w:sz w:val="24"/>
          <w:szCs w:val="24"/>
        </w:rPr>
        <w:t>Турсков</w:t>
      </w:r>
      <w:r w:rsidR="001B38F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38F7" w:rsidRPr="001B38F7">
        <w:rPr>
          <w:rFonts w:ascii="Times New Roman" w:hAnsi="Times New Roman" w:cs="Times New Roman"/>
          <w:sz w:val="24"/>
          <w:szCs w:val="24"/>
        </w:rPr>
        <w:t xml:space="preserve"> Л.А</w:t>
      </w:r>
      <w:r w:rsidR="001B38F7">
        <w:rPr>
          <w:rFonts w:ascii="Times New Roman" w:hAnsi="Times New Roman" w:cs="Times New Roman"/>
          <w:sz w:val="24"/>
          <w:szCs w:val="24"/>
        </w:rPr>
        <w:t xml:space="preserve">. (ДОУ 125), Председатель </w:t>
      </w:r>
      <w:proofErr w:type="spellStart"/>
      <w:r w:rsidR="001B38F7">
        <w:rPr>
          <w:rFonts w:ascii="Times New Roman" w:hAnsi="Times New Roman" w:cs="Times New Roman"/>
          <w:sz w:val="24"/>
          <w:szCs w:val="24"/>
        </w:rPr>
        <w:t>Кардашина</w:t>
      </w:r>
      <w:proofErr w:type="spellEnd"/>
      <w:r w:rsidR="001B38F7">
        <w:rPr>
          <w:rFonts w:ascii="Times New Roman" w:hAnsi="Times New Roman" w:cs="Times New Roman"/>
          <w:sz w:val="24"/>
          <w:szCs w:val="24"/>
        </w:rPr>
        <w:t xml:space="preserve"> Н.В. (ИМЦ).</w:t>
      </w:r>
    </w:p>
    <w:p w:rsidR="000633DC" w:rsidRPr="00BB3A0E" w:rsidRDefault="001B38F7" w:rsidP="001B38F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протоколов Жюри подведены итоги: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988"/>
        <w:gridCol w:w="6794"/>
        <w:gridCol w:w="1276"/>
        <w:gridCol w:w="1417"/>
      </w:tblGrid>
      <w:tr w:rsidR="000633DC" w:rsidTr="000633DC">
        <w:trPr>
          <w:cantSplit/>
          <w:trHeight w:val="1134"/>
          <w:tblHeader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6794" w:type="dxa"/>
            <w:tcBorders>
              <w:top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0633DC" w:rsidTr="000633DC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94" w:type="dxa"/>
            <w:tcBorders>
              <w:top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Побережнюк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теплиц на основе технологии аэропоники на территории МАОУ СОШ № 22 как условие социально-трудовой адаптации обучающихся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Вологдина Е.Н. 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Сохраняем нашу историю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Шаклеин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системы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33DC" w:rsidTr="000633DC">
        <w:trPr>
          <w:trHeight w:val="715"/>
        </w:trPr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Дозморова Т.В.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планета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Телекоммуникационный проект по русскому языку «Секреты орфографии»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Добротворская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клуб «</w:t>
            </w:r>
            <w:proofErr w:type="spellStart"/>
            <w:r>
              <w:rPr>
                <w:rFonts w:ascii="Times New Roman" w:hAnsi="Times New Roman" w:cs="Times New Roman"/>
              </w:rPr>
              <w:t>ЭКОРомашка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Е.В.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 – Лицей 128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Е.Г. 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ДЮЦ Контакт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Прутов А.П.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рекордов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181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 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безопасного общения и поведения в социуме для детей старшего дошкольного возраста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215</w:t>
            </w:r>
          </w:p>
        </w:tc>
        <w:tc>
          <w:tcPr>
            <w:tcW w:w="6794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Мурашова Е.А. 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Большое сердце маленького человека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33DC" w:rsidTr="000633DC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411</w:t>
            </w:r>
          </w:p>
        </w:tc>
        <w:tc>
          <w:tcPr>
            <w:tcW w:w="6794" w:type="dxa"/>
            <w:tcBorders>
              <w:bottom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Яблонских А.А.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Мельгунова О.А. </w:t>
            </w:r>
          </w:p>
          <w:p w:rsidR="000633DC" w:rsidRDefault="000633DC" w:rsidP="00063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песочной терапии в речевом развитии детей с ОВЗ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3DC" w:rsidRDefault="000633DC" w:rsidP="00063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3A0E" w:rsidRDefault="00BB3A0E">
      <w:pPr>
        <w:rPr>
          <w:rFonts w:ascii="Times New Roman" w:hAnsi="Times New Roman" w:cs="Times New Roman"/>
        </w:rPr>
      </w:pPr>
    </w:p>
    <w:p w:rsidR="001B38F7" w:rsidRDefault="001B3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городской тур конкурса Педагогическая инициатива будут представлены работы ОУ 22, 67, 128 и ДОУ 215. Все работы доработаны с учетом пожеланий Жюри районного этапа.</w:t>
      </w:r>
    </w:p>
    <w:p w:rsidR="001B38F7" w:rsidRDefault="001B38F7">
      <w:pPr>
        <w:rPr>
          <w:rFonts w:ascii="Times New Roman" w:hAnsi="Times New Roman" w:cs="Times New Roman"/>
        </w:rPr>
      </w:pPr>
    </w:p>
    <w:p w:rsidR="001B38F7" w:rsidRPr="00BB3A0E" w:rsidRDefault="001B38F7" w:rsidP="001B38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Н.В. </w:t>
      </w:r>
      <w:proofErr w:type="spellStart"/>
      <w:r>
        <w:rPr>
          <w:rFonts w:ascii="Times New Roman" w:hAnsi="Times New Roman" w:cs="Times New Roman"/>
        </w:rPr>
        <w:t>Кардашина</w:t>
      </w:r>
      <w:proofErr w:type="spellEnd"/>
    </w:p>
    <w:sectPr w:rsidR="001B38F7" w:rsidRPr="00BB3A0E" w:rsidSect="00063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E"/>
    <w:rsid w:val="000624D7"/>
    <w:rsid w:val="000633DC"/>
    <w:rsid w:val="001B38F7"/>
    <w:rsid w:val="00527CE0"/>
    <w:rsid w:val="00637B62"/>
    <w:rsid w:val="007A6EFA"/>
    <w:rsid w:val="007E759C"/>
    <w:rsid w:val="00860EF4"/>
    <w:rsid w:val="008957EF"/>
    <w:rsid w:val="00B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A269-D1CB-45C1-A21C-114B4ED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2017-10-31T11:17:00Z</dcterms:created>
  <dcterms:modified xsi:type="dcterms:W3CDTF">2017-10-31T11:17:00Z</dcterms:modified>
</cp:coreProperties>
</file>